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CD" w:rsidRDefault="00A74B96" w:rsidP="00D17DCD">
      <w:pPr>
        <w:pStyle w:val="10"/>
        <w:spacing w:line="400" w:lineRule="exact"/>
        <w:jc w:val="center"/>
        <w:rPr>
          <w:rStyle w:val="11"/>
          <w:rFonts w:ascii="標楷體" w:eastAsia="標楷體" w:hAnsi="標楷體" w:cs="Arial"/>
          <w:sz w:val="32"/>
          <w:szCs w:val="32"/>
        </w:rPr>
      </w:pPr>
      <w:r w:rsidRPr="00E52B1D">
        <w:rPr>
          <w:rFonts w:ascii="標楷體" w:eastAsia="標楷體" w:hAnsi="標楷體" w:hint="eastAsia"/>
          <w:sz w:val="32"/>
          <w:szCs w:val="32"/>
        </w:rPr>
        <w:t>臺北市立誠正國民中學</w:t>
      </w:r>
      <w:r>
        <w:rPr>
          <w:rFonts w:ascii="標楷體" w:eastAsia="標楷體" w:hAnsi="標楷體" w:hint="eastAsia"/>
          <w:sz w:val="32"/>
          <w:szCs w:val="32"/>
        </w:rPr>
        <w:t xml:space="preserve"> </w:t>
      </w:r>
      <w:r w:rsidR="006866EC">
        <w:rPr>
          <w:rFonts w:ascii="標楷體" w:eastAsia="標楷體" w:hAnsi="標楷體" w:hint="eastAsia"/>
          <w:sz w:val="32"/>
          <w:szCs w:val="32"/>
        </w:rPr>
        <w:t>112</w:t>
      </w:r>
      <w:r w:rsidR="008C3EA4">
        <w:rPr>
          <w:rFonts w:ascii="標楷體" w:eastAsia="標楷體" w:hAnsi="標楷體" w:hint="eastAsia"/>
          <w:sz w:val="32"/>
          <w:szCs w:val="32"/>
        </w:rPr>
        <w:t xml:space="preserve"> </w:t>
      </w:r>
      <w:r w:rsidRPr="00E52B1D">
        <w:rPr>
          <w:rFonts w:ascii="標楷體" w:eastAsia="標楷體" w:hAnsi="標楷體" w:hint="eastAsia"/>
          <w:sz w:val="32"/>
          <w:szCs w:val="32"/>
        </w:rPr>
        <w:t>學年度彈性</w:t>
      </w:r>
      <w:r>
        <w:rPr>
          <w:rFonts w:ascii="標楷體" w:eastAsia="標楷體" w:hAnsi="標楷體" w:hint="eastAsia"/>
          <w:sz w:val="32"/>
          <w:szCs w:val="32"/>
        </w:rPr>
        <w:t>學習</w:t>
      </w:r>
      <w:r w:rsidRPr="00E52B1D">
        <w:rPr>
          <w:rFonts w:ascii="標楷體" w:eastAsia="標楷體" w:hAnsi="標楷體" w:hint="eastAsia"/>
          <w:sz w:val="32"/>
          <w:szCs w:val="32"/>
        </w:rPr>
        <w:t>課程計畫</w:t>
      </w:r>
    </w:p>
    <w:p w:rsidR="00D17DCD" w:rsidRDefault="00D17DCD" w:rsidP="00D17DCD">
      <w:pPr>
        <w:pStyle w:val="10"/>
        <w:spacing w:line="400" w:lineRule="exact"/>
        <w:jc w:val="center"/>
      </w:pPr>
    </w:p>
    <w:tbl>
      <w:tblPr>
        <w:tblW w:w="14610" w:type="dxa"/>
        <w:jc w:val="center"/>
        <w:tblLayout w:type="fixed"/>
        <w:tblCellMar>
          <w:left w:w="10" w:type="dxa"/>
          <w:right w:w="10" w:type="dxa"/>
        </w:tblCellMar>
        <w:tblLook w:val="0000" w:firstRow="0" w:lastRow="0" w:firstColumn="0" w:lastColumn="0" w:noHBand="0" w:noVBand="0"/>
      </w:tblPr>
      <w:tblGrid>
        <w:gridCol w:w="1272"/>
        <w:gridCol w:w="992"/>
        <w:gridCol w:w="3687"/>
        <w:gridCol w:w="1134"/>
        <w:gridCol w:w="777"/>
        <w:gridCol w:w="73"/>
        <w:gridCol w:w="2515"/>
        <w:gridCol w:w="605"/>
        <w:gridCol w:w="3555"/>
      </w:tblGrid>
      <w:tr w:rsidR="00D17DCD" w:rsidTr="00FE77CB">
        <w:trPr>
          <w:trHeight w:val="567"/>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17DCD" w:rsidRDefault="00D17DCD" w:rsidP="00FE77CB">
            <w:pPr>
              <w:pStyle w:val="10"/>
              <w:snapToGrid w:val="0"/>
              <w:spacing w:line="400" w:lineRule="exact"/>
              <w:jc w:val="center"/>
              <w:rPr>
                <w:rFonts w:ascii="標楷體" w:eastAsia="標楷體" w:hAnsi="標楷體" w:cs="標楷體"/>
                <w:color w:val="000000"/>
                <w:szCs w:val="24"/>
              </w:rPr>
            </w:pPr>
            <w:r>
              <w:rPr>
                <w:rFonts w:ascii="標楷體" w:eastAsia="標楷體" w:hAnsi="標楷體" w:cs="標楷體"/>
                <w:color w:val="000000"/>
                <w:szCs w:val="24"/>
              </w:rPr>
              <w:t>課程名稱</w:t>
            </w:r>
          </w:p>
        </w:tc>
        <w:tc>
          <w:tcPr>
            <w:tcW w:w="581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DCD" w:rsidRDefault="00A74B96" w:rsidP="00FE77CB">
            <w:pPr>
              <w:pStyle w:val="10"/>
              <w:snapToGrid w:val="0"/>
              <w:spacing w:line="400" w:lineRule="exact"/>
              <w:jc w:val="both"/>
              <w:rPr>
                <w:rFonts w:ascii="標楷體" w:eastAsia="標楷體" w:hAnsi="標楷體"/>
                <w:color w:val="000000"/>
              </w:rPr>
            </w:pPr>
            <w:r>
              <w:rPr>
                <w:rFonts w:ascii="標楷體" w:eastAsia="標楷體" w:hAnsi="標楷體" w:hint="eastAsia"/>
                <w:color w:val="000000"/>
              </w:rPr>
              <w:t>有間商店</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17DCD" w:rsidRDefault="00D17DCD" w:rsidP="00FE77CB">
            <w:pPr>
              <w:pStyle w:val="10"/>
              <w:snapToGrid w:val="0"/>
              <w:spacing w:line="400" w:lineRule="exact"/>
              <w:jc w:val="center"/>
              <w:rPr>
                <w:rFonts w:ascii="標楷體" w:eastAsia="標楷體" w:hAnsi="標楷體"/>
                <w:color w:val="000000"/>
                <w:lang w:eastAsia="zh-HK"/>
              </w:rPr>
            </w:pPr>
            <w:r>
              <w:rPr>
                <w:rFonts w:ascii="標楷體" w:eastAsia="標楷體" w:hAnsi="標楷體"/>
                <w:color w:val="000000"/>
                <w:lang w:eastAsia="zh-HK"/>
              </w:rPr>
              <w:t>課程</w:t>
            </w:r>
          </w:p>
          <w:p w:rsidR="00D17DCD" w:rsidRDefault="00D17DCD" w:rsidP="00FE77CB">
            <w:pPr>
              <w:pStyle w:val="10"/>
              <w:snapToGrid w:val="0"/>
              <w:spacing w:line="400" w:lineRule="exact"/>
              <w:jc w:val="center"/>
            </w:pPr>
            <w:r>
              <w:rPr>
                <w:rStyle w:val="11"/>
                <w:rFonts w:ascii="標楷體" w:eastAsia="標楷體" w:hAnsi="標楷體"/>
                <w:color w:val="000000"/>
                <w:lang w:eastAsia="zh-HK"/>
              </w:rPr>
              <w:t>類別</w:t>
            </w:r>
          </w:p>
        </w:tc>
        <w:tc>
          <w:tcPr>
            <w:tcW w:w="66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DCD" w:rsidRDefault="005B46AC" w:rsidP="00FE77CB">
            <w:pPr>
              <w:pStyle w:val="10"/>
              <w:snapToGrid w:val="0"/>
              <w:spacing w:line="400" w:lineRule="exact"/>
              <w:jc w:val="both"/>
            </w:pPr>
            <w:r>
              <w:rPr>
                <w:rFonts w:ascii="標楷體" w:eastAsia="標楷體" w:hAnsi="標楷體" w:hint="eastAsia"/>
              </w:rPr>
              <w:t>■</w:t>
            </w:r>
            <w:r w:rsidR="00D17DCD">
              <w:rPr>
                <w:rStyle w:val="11"/>
                <w:rFonts w:ascii="標楷體" w:eastAsia="標楷體" w:hAnsi="標楷體"/>
                <w:color w:val="000000"/>
                <w:szCs w:val="24"/>
              </w:rPr>
              <w:t>統整性主題/專題/議題探究課程</w:t>
            </w:r>
          </w:p>
          <w:p w:rsidR="00D17DCD" w:rsidRDefault="00D17DCD" w:rsidP="00FE77CB">
            <w:pPr>
              <w:pStyle w:val="10"/>
              <w:snapToGrid w:val="0"/>
              <w:spacing w:line="400" w:lineRule="exact"/>
              <w:jc w:val="both"/>
            </w:pPr>
            <w:r>
              <w:rPr>
                <w:rStyle w:val="11"/>
                <w:rFonts w:ascii="標楷體" w:eastAsia="標楷體" w:hAnsi="標楷體"/>
                <w:color w:val="000000"/>
                <w:szCs w:val="24"/>
              </w:rPr>
              <w:t>□社團活動</w:t>
            </w:r>
            <w:r>
              <w:rPr>
                <w:rStyle w:val="11"/>
                <w:rFonts w:ascii="標楷體" w:eastAsia="標楷體" w:hAnsi="標楷體"/>
                <w:color w:val="000000"/>
                <w:szCs w:val="24"/>
                <w:lang w:eastAsia="zh-HK"/>
              </w:rPr>
              <w:t>與</w:t>
            </w:r>
            <w:r>
              <w:rPr>
                <w:rStyle w:val="11"/>
                <w:rFonts w:ascii="標楷體" w:eastAsia="標楷體" w:hAnsi="標楷體"/>
                <w:color w:val="000000"/>
                <w:szCs w:val="24"/>
              </w:rPr>
              <w:t>技藝課程</w:t>
            </w:r>
          </w:p>
          <w:p w:rsidR="00D17DCD" w:rsidRDefault="00D17DCD" w:rsidP="00FE77CB">
            <w:pPr>
              <w:pStyle w:val="10"/>
              <w:snapToGrid w:val="0"/>
              <w:spacing w:line="400" w:lineRule="exact"/>
              <w:jc w:val="both"/>
              <w:rPr>
                <w:rFonts w:ascii="標楷體" w:eastAsia="標楷體" w:hAnsi="標楷體"/>
                <w:color w:val="000000"/>
                <w:szCs w:val="24"/>
              </w:rPr>
            </w:pPr>
            <w:r>
              <w:rPr>
                <w:rFonts w:ascii="標楷體" w:eastAsia="標楷體" w:hAnsi="標楷體"/>
                <w:color w:val="000000"/>
                <w:szCs w:val="24"/>
              </w:rPr>
              <w:t>□特殊需求領域課程</w:t>
            </w:r>
          </w:p>
          <w:p w:rsidR="00D17DCD" w:rsidRDefault="00D17DCD" w:rsidP="00FE77CB">
            <w:pPr>
              <w:pStyle w:val="10"/>
              <w:snapToGrid w:val="0"/>
              <w:spacing w:line="400" w:lineRule="exact"/>
              <w:jc w:val="both"/>
              <w:rPr>
                <w:rFonts w:ascii="標楷體" w:eastAsia="標楷體" w:hAnsi="標楷體"/>
                <w:color w:val="000000"/>
                <w:szCs w:val="24"/>
              </w:rPr>
            </w:pPr>
            <w:r>
              <w:rPr>
                <w:rFonts w:ascii="標楷體" w:eastAsia="標楷體" w:hAnsi="標楷體"/>
                <w:color w:val="000000"/>
                <w:szCs w:val="24"/>
              </w:rPr>
              <w:t>□其他類課程</w:t>
            </w:r>
          </w:p>
        </w:tc>
      </w:tr>
      <w:tr w:rsidR="00D17DCD" w:rsidTr="00FE77CB">
        <w:trPr>
          <w:trHeight w:val="567"/>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17DCD" w:rsidRDefault="00D17DCD" w:rsidP="00FE77CB">
            <w:pPr>
              <w:pStyle w:val="10"/>
              <w:snapToGrid w:val="0"/>
              <w:spacing w:line="400" w:lineRule="exact"/>
              <w:jc w:val="center"/>
            </w:pPr>
            <w:r>
              <w:rPr>
                <w:rStyle w:val="11"/>
                <w:rFonts w:ascii="標楷體" w:eastAsia="標楷體" w:hAnsi="標楷體" w:cs="標楷體"/>
                <w:color w:val="000000"/>
                <w:szCs w:val="24"/>
                <w:lang w:eastAsia="zh-HK"/>
              </w:rPr>
              <w:t>實施年級</w:t>
            </w:r>
          </w:p>
        </w:tc>
        <w:tc>
          <w:tcPr>
            <w:tcW w:w="581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17DCD" w:rsidRDefault="00D17DCD" w:rsidP="00FE77CB">
            <w:pPr>
              <w:pStyle w:val="10"/>
              <w:snapToGrid w:val="0"/>
              <w:spacing w:line="400" w:lineRule="exact"/>
              <w:jc w:val="both"/>
            </w:pPr>
            <w:r>
              <w:rPr>
                <w:rStyle w:val="11"/>
                <w:rFonts w:ascii="標楷體" w:eastAsia="標楷體" w:hAnsi="標楷體"/>
                <w:color w:val="000000"/>
                <w:szCs w:val="24"/>
              </w:rPr>
              <w:t>□</w:t>
            </w:r>
            <w:r>
              <w:rPr>
                <w:rStyle w:val="11"/>
                <w:rFonts w:ascii="Times New Roman" w:eastAsia="標楷體" w:hAnsi="Times New Roman"/>
                <w:color w:val="000000"/>
                <w:szCs w:val="24"/>
              </w:rPr>
              <w:t>7</w:t>
            </w:r>
            <w:r>
              <w:rPr>
                <w:rStyle w:val="11"/>
                <w:rFonts w:ascii="標楷體" w:eastAsia="標楷體" w:hAnsi="標楷體" w:cs="標楷體"/>
                <w:color w:val="000000"/>
                <w:szCs w:val="24"/>
                <w:lang w:eastAsia="zh-HK"/>
              </w:rPr>
              <w:t>年級</w:t>
            </w:r>
            <w:r>
              <w:rPr>
                <w:rStyle w:val="11"/>
                <w:rFonts w:ascii="標楷體" w:eastAsia="標楷體" w:hAnsi="標楷體"/>
                <w:color w:val="000000"/>
                <w:szCs w:val="24"/>
                <w:lang w:eastAsia="zh-HK"/>
              </w:rPr>
              <w:t xml:space="preserve">  </w:t>
            </w:r>
            <w:r w:rsidR="005B46AC">
              <w:rPr>
                <w:rFonts w:ascii="標楷體" w:eastAsia="標楷體" w:hAnsi="標楷體" w:hint="eastAsia"/>
              </w:rPr>
              <w:t>■</w:t>
            </w:r>
            <w:r>
              <w:rPr>
                <w:rStyle w:val="11"/>
                <w:rFonts w:ascii="Times New Roman" w:eastAsia="標楷體" w:hAnsi="Times New Roman"/>
                <w:color w:val="000000"/>
                <w:szCs w:val="24"/>
              </w:rPr>
              <w:t>8</w:t>
            </w:r>
            <w:r>
              <w:rPr>
                <w:rStyle w:val="11"/>
                <w:rFonts w:ascii="標楷體" w:eastAsia="標楷體" w:hAnsi="標楷體" w:cs="標楷體"/>
                <w:color w:val="000000"/>
                <w:szCs w:val="24"/>
                <w:lang w:eastAsia="zh-HK"/>
              </w:rPr>
              <w:t>年級</w:t>
            </w:r>
            <w:r>
              <w:rPr>
                <w:rStyle w:val="11"/>
                <w:rFonts w:ascii="標楷體" w:eastAsia="標楷體" w:hAnsi="標楷體"/>
                <w:color w:val="000000"/>
                <w:szCs w:val="24"/>
              </w:rPr>
              <w:t xml:space="preserve"> □</w:t>
            </w:r>
            <w:r>
              <w:rPr>
                <w:rStyle w:val="11"/>
                <w:rFonts w:ascii="Times New Roman" w:eastAsia="標楷體" w:hAnsi="Times New Roman"/>
                <w:color w:val="000000"/>
                <w:szCs w:val="24"/>
              </w:rPr>
              <w:t>9</w:t>
            </w:r>
            <w:r>
              <w:rPr>
                <w:rStyle w:val="11"/>
                <w:rFonts w:ascii="標楷體" w:eastAsia="標楷體" w:hAnsi="標楷體" w:cs="標楷體"/>
                <w:color w:val="000000"/>
                <w:szCs w:val="24"/>
                <w:lang w:eastAsia="zh-HK"/>
              </w:rPr>
              <w:t>年級</w:t>
            </w:r>
          </w:p>
          <w:p w:rsidR="00D17DCD" w:rsidRDefault="005B46AC" w:rsidP="00D96C83">
            <w:pPr>
              <w:pStyle w:val="10"/>
              <w:snapToGrid w:val="0"/>
              <w:spacing w:line="400" w:lineRule="exact"/>
              <w:jc w:val="both"/>
            </w:pPr>
            <w:r>
              <w:rPr>
                <w:rFonts w:ascii="標楷體" w:eastAsia="標楷體" w:hAnsi="標楷體" w:hint="eastAsia"/>
              </w:rPr>
              <w:t>■</w:t>
            </w:r>
            <w:r w:rsidR="00D17DCD">
              <w:rPr>
                <w:rStyle w:val="11"/>
                <w:rFonts w:ascii="標楷體" w:eastAsia="標楷體" w:hAnsi="標楷體"/>
                <w:color w:val="000000"/>
              </w:rPr>
              <w:t xml:space="preserve">上學期 </w:t>
            </w:r>
            <w:r>
              <w:rPr>
                <w:rFonts w:ascii="標楷體" w:eastAsia="標楷體" w:hAnsi="標楷體" w:hint="eastAsia"/>
              </w:rPr>
              <w:t>■</w:t>
            </w:r>
            <w:r w:rsidR="00D17DCD">
              <w:rPr>
                <w:rStyle w:val="11"/>
                <w:rFonts w:ascii="標楷體" w:eastAsia="標楷體" w:hAnsi="標楷體"/>
                <w:color w:val="000000"/>
              </w:rPr>
              <w:t>下學期</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17DCD" w:rsidRDefault="00D17DCD" w:rsidP="00FE77CB">
            <w:pPr>
              <w:pStyle w:val="10"/>
              <w:snapToGrid w:val="0"/>
              <w:spacing w:line="400" w:lineRule="exact"/>
              <w:jc w:val="center"/>
            </w:pPr>
            <w:r>
              <w:rPr>
                <w:rStyle w:val="11"/>
                <w:rFonts w:ascii="標楷體" w:eastAsia="標楷體" w:hAnsi="標楷體"/>
                <w:color w:val="000000"/>
                <w:szCs w:val="24"/>
                <w:lang w:eastAsia="zh-HK"/>
              </w:rPr>
              <w:t>節數</w:t>
            </w:r>
          </w:p>
        </w:tc>
        <w:tc>
          <w:tcPr>
            <w:tcW w:w="66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DCD" w:rsidRDefault="005B46AC" w:rsidP="00FE77CB">
            <w:pPr>
              <w:pStyle w:val="10"/>
              <w:snapToGrid w:val="0"/>
              <w:spacing w:line="400" w:lineRule="exact"/>
              <w:jc w:val="both"/>
            </w:pPr>
            <w:r w:rsidRPr="00553BB6">
              <w:rPr>
                <w:rFonts w:ascii="標楷體" w:eastAsia="標楷體" w:hAnsi="標楷體" w:hint="eastAsia"/>
              </w:rPr>
              <w:t>每週1</w:t>
            </w:r>
            <w:r w:rsidR="000C1DD5">
              <w:rPr>
                <w:rFonts w:ascii="標楷體" w:eastAsia="標楷體" w:hAnsi="標楷體" w:hint="eastAsia"/>
              </w:rPr>
              <w:t>節</w:t>
            </w:r>
          </w:p>
        </w:tc>
      </w:tr>
      <w:tr w:rsidR="00D17DCD" w:rsidTr="00FE77CB">
        <w:trPr>
          <w:trHeight w:val="567"/>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17DCD" w:rsidRDefault="00D17DCD" w:rsidP="00FE77CB">
            <w:pPr>
              <w:pStyle w:val="10"/>
              <w:snapToGrid w:val="0"/>
              <w:spacing w:line="400" w:lineRule="exact"/>
              <w:jc w:val="center"/>
            </w:pPr>
            <w:r>
              <w:rPr>
                <w:rStyle w:val="11"/>
                <w:rFonts w:ascii="標楷體" w:eastAsia="標楷體" w:hAnsi="標楷體" w:cs="標楷體"/>
                <w:color w:val="000000"/>
                <w:szCs w:val="24"/>
              </w:rPr>
              <w:t>設計理念</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564D" w:rsidRDefault="00CE564D" w:rsidP="00CE564D">
            <w:pPr>
              <w:ind w:firstLineChars="200" w:firstLine="480"/>
              <w:jc w:val="both"/>
              <w:rPr>
                <w:rFonts w:ascii="標楷體" w:eastAsia="標楷體" w:hAnsi="標楷體"/>
                <w:color w:val="000000" w:themeColor="text1"/>
              </w:rPr>
            </w:pPr>
            <w:r w:rsidRPr="00553BB6">
              <w:rPr>
                <w:rFonts w:ascii="標楷體" w:eastAsia="標楷體" w:hAnsi="標楷體" w:hint="eastAsia"/>
              </w:rPr>
              <w:t>在教學現場上，時常發現學生對於課本內容的理解有障礙，即使現在的課本已經編的淺顯易懂，尤其當有文字加上圖表時，在許多學生的眼中彷彿外星文一樣，所以便興起老師們編寫這個課程的動力，希望能站在學生的角度去設計以學習者為本位的課程。我們找來學生一起討論，</w:t>
            </w:r>
            <w:r>
              <w:rPr>
                <w:rFonts w:ascii="標楷體" w:eastAsia="標楷體" w:hAnsi="標楷體" w:hint="eastAsia"/>
              </w:rPr>
              <w:t>知道能吸引他們的除了是有特色的文字內容，還有就是結合聲光或影像的媒體，</w:t>
            </w:r>
            <w:r w:rsidRPr="00575430">
              <w:rPr>
                <w:rFonts w:ascii="標楷體" w:eastAsia="標楷體" w:hAnsi="標楷體" w:hint="eastAsia"/>
                <w:color w:val="000000" w:themeColor="text1"/>
              </w:rPr>
              <w:t>而其中最讓學生感到興趣的就是廣告。</w:t>
            </w:r>
          </w:p>
          <w:p w:rsidR="00D17DCD" w:rsidRPr="00CE564D" w:rsidRDefault="00CE564D" w:rsidP="00CE564D">
            <w:pPr>
              <w:ind w:firstLineChars="200" w:firstLine="512"/>
              <w:jc w:val="both"/>
              <w:rPr>
                <w:rFonts w:ascii="標楷體" w:eastAsia="標楷體" w:hAnsi="標楷體"/>
              </w:rPr>
            </w:pPr>
            <w:r>
              <w:rPr>
                <w:rFonts w:ascii="標楷體" w:eastAsia="標楷體" w:hAnsi="標楷體" w:cs="新細明體" w:hint="eastAsia"/>
                <w:spacing w:val="8"/>
                <w:kern w:val="0"/>
                <w:szCs w:val="24"/>
              </w:rPr>
              <w:t>因此，設計這門課程，讓學生理解各種媒體上各式的廣告並不是如表面上看起來那樣光鮮亮麗，反而有許多「歷程」，從發想、設計到如何能讓消費者願意購買進而來到自己所開的商店(不一定是實體的)，都是不容易的。本課程依課程的規畫，結合了資訊、閱讀與心理學，每週循序漸進至學期末期能呈現成果。</w:t>
            </w:r>
          </w:p>
        </w:tc>
      </w:tr>
      <w:tr w:rsidR="00D17DCD" w:rsidTr="00FE77CB">
        <w:trPr>
          <w:trHeight w:val="1413"/>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17DCD" w:rsidRDefault="00D17DCD" w:rsidP="00FE77CB">
            <w:pPr>
              <w:pStyle w:val="10"/>
              <w:snapToGrid w:val="0"/>
              <w:spacing w:line="400" w:lineRule="exact"/>
              <w:jc w:val="center"/>
              <w:rPr>
                <w:rFonts w:ascii="標楷體" w:eastAsia="標楷體" w:hAnsi="標楷體"/>
                <w:color w:val="000000"/>
                <w:szCs w:val="24"/>
              </w:rPr>
            </w:pPr>
            <w:r>
              <w:rPr>
                <w:rFonts w:ascii="標楷體" w:eastAsia="標楷體" w:hAnsi="標楷體"/>
                <w:color w:val="000000"/>
                <w:szCs w:val="24"/>
              </w:rPr>
              <w:t>核心素養</w:t>
            </w:r>
          </w:p>
          <w:p w:rsidR="00D17DCD" w:rsidRDefault="00D17DCD" w:rsidP="00FE77CB">
            <w:pPr>
              <w:pStyle w:val="10"/>
              <w:snapToGrid w:val="0"/>
              <w:spacing w:line="400" w:lineRule="exact"/>
              <w:jc w:val="center"/>
              <w:rPr>
                <w:rFonts w:ascii="標楷體" w:eastAsia="標楷體" w:hAnsi="標楷體"/>
                <w:color w:val="000000"/>
                <w:szCs w:val="24"/>
              </w:rPr>
            </w:pPr>
            <w:r>
              <w:rPr>
                <w:rFonts w:ascii="標楷體" w:eastAsia="標楷體" w:hAnsi="標楷體"/>
                <w:color w:val="000000"/>
                <w:szCs w:val="24"/>
              </w:rPr>
              <w:t>具體內涵</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CE564D" w:rsidRDefault="00CE564D" w:rsidP="00CE564D">
            <w:pPr>
              <w:rPr>
                <w:rFonts w:ascii="標楷體" w:eastAsia="標楷體" w:hAnsi="標楷體"/>
              </w:rPr>
            </w:pPr>
            <w:r w:rsidRPr="00553BB6">
              <w:rPr>
                <w:rFonts w:ascii="標楷體" w:eastAsia="標楷體" w:hAnsi="標楷體"/>
              </w:rPr>
              <w:t xml:space="preserve">J-A3 </w:t>
            </w:r>
            <w:r>
              <w:rPr>
                <w:rFonts w:ascii="標楷體" w:eastAsia="標楷體" w:hAnsi="標楷體"/>
              </w:rPr>
              <w:t>具備善用資源以擬定計畫，有效執行，並發揮主動學習與創新求變的素養</w:t>
            </w:r>
            <w:r w:rsidRPr="00553BB6">
              <w:rPr>
                <w:rFonts w:ascii="標楷體" w:eastAsia="標楷體" w:hAnsi="標楷體"/>
              </w:rPr>
              <w:t>。</w:t>
            </w:r>
          </w:p>
          <w:p w:rsidR="00CE564D" w:rsidRPr="00553BB6" w:rsidRDefault="00CE564D" w:rsidP="00CE564D">
            <w:pPr>
              <w:ind w:left="840" w:hangingChars="350" w:hanging="840"/>
              <w:rPr>
                <w:rFonts w:ascii="標楷體" w:eastAsia="標楷體" w:hAnsi="標楷體"/>
              </w:rPr>
            </w:pPr>
            <w:r w:rsidRPr="00553BB6">
              <w:rPr>
                <w:rFonts w:ascii="標楷體" w:eastAsia="標楷體" w:hAnsi="標楷體"/>
              </w:rPr>
              <w:t xml:space="preserve">J-B2 </w:t>
            </w:r>
            <w:r>
              <w:rPr>
                <w:rFonts w:ascii="標楷體" w:eastAsia="標楷體" w:hAnsi="標楷體"/>
              </w:rPr>
              <w:t>具備善用科技、資訊與</w:t>
            </w:r>
            <w:r w:rsidR="000F1F77">
              <w:rPr>
                <w:rFonts w:ascii="標楷體" w:eastAsia="標楷體" w:hAnsi="標楷體" w:hint="eastAsia"/>
              </w:rPr>
              <w:t>媒體以增進學習的素養</w:t>
            </w:r>
            <w:r w:rsidRPr="00553BB6">
              <w:rPr>
                <w:rFonts w:ascii="標楷體" w:eastAsia="標楷體" w:hAnsi="標楷體"/>
              </w:rPr>
              <w:t>。</w:t>
            </w:r>
          </w:p>
          <w:p w:rsidR="00D17DCD" w:rsidRDefault="00CE564D" w:rsidP="00CE564D">
            <w:pPr>
              <w:pStyle w:val="10"/>
              <w:suppressAutoHyphens w:val="0"/>
              <w:spacing w:line="320" w:lineRule="exact"/>
            </w:pPr>
            <w:r>
              <w:rPr>
                <w:rFonts w:ascii="標楷體" w:eastAsia="標楷體" w:hAnsi="標楷體"/>
              </w:rPr>
              <w:t xml:space="preserve">J-C2 </w:t>
            </w:r>
            <w:r>
              <w:rPr>
                <w:rFonts w:ascii="標楷體" w:eastAsia="標楷體" w:hAnsi="標楷體" w:hint="eastAsia"/>
              </w:rPr>
              <w:t>具備利他與合群的知能與態度並培育相互合作及與人和諧互動的素養</w:t>
            </w:r>
            <w:r w:rsidRPr="00553BB6">
              <w:rPr>
                <w:rFonts w:ascii="標楷體" w:eastAsia="標楷體" w:hAnsi="標楷體"/>
              </w:rPr>
              <w:t>。</w:t>
            </w:r>
          </w:p>
        </w:tc>
      </w:tr>
      <w:tr w:rsidR="00D17DCD" w:rsidTr="00FE77CB">
        <w:trPr>
          <w:trHeight w:val="699"/>
          <w:jc w:val="center"/>
        </w:trPr>
        <w:tc>
          <w:tcPr>
            <w:tcW w:w="12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17DCD" w:rsidRDefault="00D17DCD" w:rsidP="00FE77CB">
            <w:pPr>
              <w:pStyle w:val="10"/>
              <w:spacing w:line="400" w:lineRule="exact"/>
              <w:jc w:val="center"/>
            </w:pPr>
            <w:r>
              <w:rPr>
                <w:rStyle w:val="11"/>
                <w:rFonts w:ascii="標楷體" w:eastAsia="標楷體" w:hAnsi="標楷體"/>
                <w:color w:val="000000"/>
                <w:szCs w:val="24"/>
              </w:rPr>
              <w:t>學</w:t>
            </w:r>
            <w:r>
              <w:rPr>
                <w:rStyle w:val="11"/>
                <w:rFonts w:ascii="標楷體" w:eastAsia="標楷體" w:hAnsi="標楷體"/>
                <w:color w:val="000000"/>
                <w:szCs w:val="24"/>
                <w:lang w:eastAsia="zh-HK"/>
              </w:rPr>
              <w:t>習</w:t>
            </w:r>
            <w:r>
              <w:rPr>
                <w:rStyle w:val="11"/>
                <w:rFonts w:ascii="標楷體" w:eastAsia="標楷體" w:hAnsi="標楷體"/>
                <w:color w:val="000000"/>
                <w:szCs w:val="24"/>
              </w:rPr>
              <w:t>重點</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DCD" w:rsidRDefault="00D17DCD" w:rsidP="00FE77CB">
            <w:pPr>
              <w:pStyle w:val="10"/>
              <w:spacing w:line="400" w:lineRule="exact"/>
              <w:jc w:val="center"/>
            </w:pPr>
            <w:r>
              <w:rPr>
                <w:rStyle w:val="11"/>
                <w:rFonts w:ascii="標楷體" w:eastAsia="標楷體" w:hAnsi="標楷體" w:cs="新細明體"/>
                <w:color w:val="000000"/>
                <w:szCs w:val="24"/>
                <w:lang w:eastAsia="zh-HK"/>
              </w:rPr>
              <w:t>學習</w:t>
            </w:r>
          </w:p>
          <w:p w:rsidR="00D17DCD" w:rsidRDefault="00D17DCD" w:rsidP="00FE77CB">
            <w:pPr>
              <w:pStyle w:val="10"/>
              <w:spacing w:line="400" w:lineRule="exact"/>
              <w:jc w:val="center"/>
            </w:pPr>
            <w:r>
              <w:rPr>
                <w:rStyle w:val="11"/>
                <w:rFonts w:ascii="標楷體" w:eastAsia="標楷體" w:hAnsi="標楷體" w:cs="新細明體"/>
                <w:color w:val="000000"/>
                <w:szCs w:val="24"/>
                <w:lang w:eastAsia="zh-HK"/>
              </w:rPr>
              <w:t>表現</w:t>
            </w:r>
          </w:p>
        </w:tc>
        <w:tc>
          <w:tcPr>
            <w:tcW w:w="1234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E564D" w:rsidRPr="005571A9" w:rsidRDefault="00CE564D" w:rsidP="00CE564D">
            <w:pPr>
              <w:pStyle w:val="a3"/>
              <w:numPr>
                <w:ilvl w:val="0"/>
                <w:numId w:val="2"/>
              </w:numPr>
              <w:ind w:leftChars="0"/>
              <w:rPr>
                <w:rFonts w:ascii="標楷體" w:eastAsia="標楷體" w:hAnsi="標楷體"/>
                <w:szCs w:val="24"/>
              </w:rPr>
            </w:pPr>
            <w:r w:rsidRPr="005571A9">
              <w:rPr>
                <w:rFonts w:ascii="標楷體" w:eastAsia="標楷體" w:hAnsi="標楷體" w:hint="eastAsia"/>
                <w:szCs w:val="24"/>
              </w:rPr>
              <w:t>能運用肢體或表情來表達出自己的想法。(</w:t>
            </w:r>
            <w:r w:rsidRPr="005571A9">
              <w:rPr>
                <w:rFonts w:ascii="標楷體" w:eastAsia="標楷體" w:hAnsi="標楷體"/>
                <w:szCs w:val="24"/>
              </w:rPr>
              <w:t>KS</w:t>
            </w:r>
            <w:r w:rsidRPr="005571A9">
              <w:rPr>
                <w:rFonts w:ascii="標楷體" w:eastAsia="標楷體" w:hAnsi="標楷體" w:hint="eastAsia"/>
                <w:szCs w:val="24"/>
              </w:rPr>
              <w:t>)</w:t>
            </w:r>
          </w:p>
          <w:p w:rsidR="00CE564D" w:rsidRPr="005571A9" w:rsidRDefault="00CE564D" w:rsidP="00CE564D">
            <w:pPr>
              <w:pStyle w:val="a3"/>
              <w:numPr>
                <w:ilvl w:val="0"/>
                <w:numId w:val="2"/>
              </w:numPr>
              <w:ind w:leftChars="0"/>
              <w:rPr>
                <w:rFonts w:ascii="標楷體" w:eastAsia="標楷體" w:hAnsi="標楷體"/>
                <w:szCs w:val="24"/>
              </w:rPr>
            </w:pPr>
            <w:r w:rsidRPr="005571A9">
              <w:rPr>
                <w:rFonts w:ascii="標楷體" w:eastAsia="標楷體" w:hAnsi="標楷體" w:hint="eastAsia"/>
                <w:szCs w:val="24"/>
              </w:rPr>
              <w:t>能運用策略解決同組成員之間的意見分歧。(</w:t>
            </w:r>
            <w:r w:rsidRPr="005571A9">
              <w:rPr>
                <w:rFonts w:ascii="標楷體" w:eastAsia="標楷體" w:hAnsi="標楷體"/>
                <w:szCs w:val="24"/>
              </w:rPr>
              <w:t>KSA</w:t>
            </w:r>
            <w:r w:rsidRPr="005571A9">
              <w:rPr>
                <w:rFonts w:ascii="標楷體" w:eastAsia="標楷體" w:hAnsi="標楷體" w:hint="eastAsia"/>
                <w:szCs w:val="24"/>
              </w:rPr>
              <w:t>)</w:t>
            </w:r>
          </w:p>
          <w:p w:rsidR="00CE564D" w:rsidRDefault="00CE564D" w:rsidP="00CE564D">
            <w:pPr>
              <w:pStyle w:val="a3"/>
              <w:numPr>
                <w:ilvl w:val="0"/>
                <w:numId w:val="2"/>
              </w:numPr>
              <w:ind w:leftChars="0"/>
              <w:rPr>
                <w:rFonts w:ascii="標楷體" w:eastAsia="標楷體" w:hAnsi="標楷體"/>
                <w:szCs w:val="24"/>
              </w:rPr>
            </w:pPr>
            <w:r w:rsidRPr="005571A9">
              <w:rPr>
                <w:rFonts w:ascii="標楷體" w:eastAsia="標楷體" w:hAnsi="標楷體" w:hint="eastAsia"/>
                <w:szCs w:val="24"/>
              </w:rPr>
              <w:t>能適切做廣告海報設計。(</w:t>
            </w:r>
            <w:r w:rsidRPr="005571A9">
              <w:rPr>
                <w:rFonts w:ascii="標楷體" w:eastAsia="標楷體" w:hAnsi="標楷體"/>
                <w:szCs w:val="24"/>
              </w:rPr>
              <w:t>KAS</w:t>
            </w:r>
            <w:r w:rsidRPr="005571A9">
              <w:rPr>
                <w:rFonts w:ascii="標楷體" w:eastAsia="標楷體" w:hAnsi="標楷體" w:hint="eastAsia"/>
                <w:szCs w:val="24"/>
              </w:rPr>
              <w:t>)</w:t>
            </w:r>
          </w:p>
          <w:p w:rsidR="00D17DCD" w:rsidRPr="00CE564D" w:rsidRDefault="00CE564D" w:rsidP="00CE564D">
            <w:pPr>
              <w:pStyle w:val="a3"/>
              <w:numPr>
                <w:ilvl w:val="0"/>
                <w:numId w:val="2"/>
              </w:numPr>
              <w:ind w:leftChars="0"/>
              <w:rPr>
                <w:rFonts w:ascii="標楷體" w:eastAsia="標楷體" w:hAnsi="標楷體"/>
                <w:szCs w:val="24"/>
              </w:rPr>
            </w:pPr>
            <w:r w:rsidRPr="00CE564D">
              <w:rPr>
                <w:rFonts w:ascii="標楷體" w:eastAsia="標楷體" w:hAnsi="標楷體" w:hint="eastAsia"/>
                <w:szCs w:val="24"/>
              </w:rPr>
              <w:t>能利用環保素材做模擬商店設計。(</w:t>
            </w:r>
            <w:r w:rsidRPr="00CE564D">
              <w:rPr>
                <w:rFonts w:ascii="標楷體" w:eastAsia="標楷體" w:hAnsi="標楷體"/>
                <w:szCs w:val="24"/>
              </w:rPr>
              <w:t>SA</w:t>
            </w:r>
            <w:r w:rsidRPr="00CE564D">
              <w:rPr>
                <w:rFonts w:ascii="標楷體" w:eastAsia="標楷體" w:hAnsi="標楷體" w:hint="eastAsia"/>
                <w:szCs w:val="24"/>
              </w:rPr>
              <w:t>)</w:t>
            </w:r>
          </w:p>
        </w:tc>
      </w:tr>
      <w:tr w:rsidR="00D17DCD" w:rsidTr="00FE77CB">
        <w:trPr>
          <w:trHeight w:val="697"/>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17DCD" w:rsidRDefault="00D17DCD" w:rsidP="00FE77CB">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DCD" w:rsidRDefault="00D17DCD" w:rsidP="00FE77CB">
            <w:pPr>
              <w:pStyle w:val="10"/>
              <w:spacing w:line="400" w:lineRule="exact"/>
              <w:jc w:val="center"/>
            </w:pPr>
            <w:r>
              <w:rPr>
                <w:rStyle w:val="11"/>
                <w:rFonts w:ascii="標楷體" w:eastAsia="標楷體" w:hAnsi="標楷體" w:cs="新細明體"/>
                <w:color w:val="000000"/>
                <w:szCs w:val="24"/>
                <w:lang w:eastAsia="zh-HK"/>
              </w:rPr>
              <w:t>學習</w:t>
            </w:r>
          </w:p>
          <w:p w:rsidR="00D17DCD" w:rsidRDefault="00D17DCD" w:rsidP="00FE77CB">
            <w:pPr>
              <w:pStyle w:val="10"/>
              <w:spacing w:line="400" w:lineRule="exact"/>
              <w:jc w:val="center"/>
            </w:pPr>
            <w:r>
              <w:rPr>
                <w:rStyle w:val="11"/>
                <w:rFonts w:ascii="標楷體" w:eastAsia="標楷體" w:hAnsi="標楷體" w:cs="新細明體"/>
                <w:color w:val="000000"/>
                <w:szCs w:val="24"/>
                <w:lang w:eastAsia="zh-HK"/>
              </w:rPr>
              <w:t>內容</w:t>
            </w:r>
          </w:p>
        </w:tc>
        <w:tc>
          <w:tcPr>
            <w:tcW w:w="1234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E564D" w:rsidRPr="005571A9" w:rsidRDefault="00CE564D" w:rsidP="00CE564D">
            <w:pPr>
              <w:pStyle w:val="Default"/>
              <w:numPr>
                <w:ilvl w:val="0"/>
                <w:numId w:val="3"/>
              </w:numPr>
              <w:rPr>
                <w:color w:val="auto"/>
              </w:rPr>
            </w:pPr>
            <w:r w:rsidRPr="005571A9">
              <w:rPr>
                <w:rFonts w:hint="eastAsia"/>
                <w:color w:val="auto"/>
              </w:rPr>
              <w:t>口語表達技巧。(AKS)</w:t>
            </w:r>
          </w:p>
          <w:p w:rsidR="00CE564D" w:rsidRPr="005571A9" w:rsidRDefault="00CE564D" w:rsidP="00CE564D">
            <w:pPr>
              <w:pStyle w:val="Default"/>
              <w:numPr>
                <w:ilvl w:val="0"/>
                <w:numId w:val="3"/>
              </w:numPr>
              <w:rPr>
                <w:color w:val="auto"/>
              </w:rPr>
            </w:pPr>
            <w:r w:rsidRPr="005571A9">
              <w:rPr>
                <w:rFonts w:hint="eastAsia"/>
                <w:color w:val="auto"/>
              </w:rPr>
              <w:t>閱讀的策略。(KS)</w:t>
            </w:r>
          </w:p>
          <w:p w:rsidR="00CE564D" w:rsidRPr="005571A9" w:rsidRDefault="00CE564D" w:rsidP="00CE564D">
            <w:pPr>
              <w:pStyle w:val="Default"/>
              <w:numPr>
                <w:ilvl w:val="0"/>
                <w:numId w:val="3"/>
              </w:numPr>
              <w:rPr>
                <w:color w:val="auto"/>
              </w:rPr>
            </w:pPr>
            <w:r w:rsidRPr="005571A9">
              <w:rPr>
                <w:rFonts w:hint="eastAsia"/>
                <w:color w:val="auto"/>
              </w:rPr>
              <w:t>自己與人際交流的情緒與感覺。(</w:t>
            </w:r>
            <w:r w:rsidRPr="005571A9">
              <w:rPr>
                <w:color w:val="auto"/>
              </w:rPr>
              <w:t>AKS)</w:t>
            </w:r>
          </w:p>
          <w:p w:rsidR="00CE564D" w:rsidRPr="00CE564D" w:rsidRDefault="00CE564D" w:rsidP="00CE564D">
            <w:pPr>
              <w:pStyle w:val="Default"/>
              <w:numPr>
                <w:ilvl w:val="0"/>
                <w:numId w:val="3"/>
              </w:numPr>
              <w:rPr>
                <w:color w:val="auto"/>
              </w:rPr>
            </w:pPr>
            <w:r w:rsidRPr="005571A9">
              <w:rPr>
                <w:rFonts w:hint="eastAsia"/>
                <w:color w:val="auto"/>
              </w:rPr>
              <w:t>設計廣告的方法。</w:t>
            </w:r>
            <w:r w:rsidRPr="005571A9">
              <w:rPr>
                <w:rFonts w:hAnsi="標楷體" w:hint="eastAsia"/>
                <w:color w:val="auto"/>
                <w:sz w:val="26"/>
                <w:szCs w:val="26"/>
              </w:rPr>
              <w:t>(</w:t>
            </w:r>
            <w:r w:rsidRPr="005571A9">
              <w:rPr>
                <w:rFonts w:hAnsi="標楷體"/>
                <w:color w:val="auto"/>
                <w:sz w:val="26"/>
                <w:szCs w:val="26"/>
              </w:rPr>
              <w:t>KS</w:t>
            </w:r>
            <w:r w:rsidRPr="005571A9">
              <w:rPr>
                <w:rFonts w:hAnsi="標楷體" w:hint="eastAsia"/>
                <w:color w:val="auto"/>
                <w:sz w:val="26"/>
                <w:szCs w:val="26"/>
              </w:rPr>
              <w:t>)</w:t>
            </w:r>
          </w:p>
          <w:p w:rsidR="00D17DCD" w:rsidRPr="00CE564D" w:rsidRDefault="00CE564D" w:rsidP="00CE564D">
            <w:pPr>
              <w:pStyle w:val="Default"/>
              <w:numPr>
                <w:ilvl w:val="0"/>
                <w:numId w:val="3"/>
              </w:numPr>
              <w:rPr>
                <w:color w:val="auto"/>
              </w:rPr>
            </w:pPr>
            <w:r w:rsidRPr="005571A9">
              <w:rPr>
                <w:rFonts w:hint="eastAsia"/>
                <w:color w:val="auto"/>
              </w:rPr>
              <w:t>設計模擬商店的方法。</w:t>
            </w:r>
            <w:r w:rsidRPr="00CE564D">
              <w:rPr>
                <w:rFonts w:hAnsi="標楷體" w:hint="eastAsia"/>
                <w:color w:val="auto"/>
                <w:sz w:val="26"/>
                <w:szCs w:val="26"/>
              </w:rPr>
              <w:t>(</w:t>
            </w:r>
            <w:r w:rsidRPr="00CE564D">
              <w:rPr>
                <w:rFonts w:hAnsi="標楷體"/>
                <w:color w:val="auto"/>
                <w:sz w:val="26"/>
                <w:szCs w:val="26"/>
              </w:rPr>
              <w:t>KS</w:t>
            </w:r>
            <w:r w:rsidRPr="00CE564D">
              <w:rPr>
                <w:rFonts w:hAnsi="標楷體" w:hint="eastAsia"/>
                <w:color w:val="auto"/>
                <w:sz w:val="26"/>
                <w:szCs w:val="26"/>
              </w:rPr>
              <w:t>)</w:t>
            </w:r>
          </w:p>
        </w:tc>
      </w:tr>
      <w:tr w:rsidR="00D17DCD" w:rsidTr="00FE77CB">
        <w:trPr>
          <w:trHeight w:val="1018"/>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17DCD" w:rsidRPr="00F921FE" w:rsidRDefault="00D17DCD" w:rsidP="00FE77CB">
            <w:pPr>
              <w:pStyle w:val="10"/>
              <w:spacing w:line="400" w:lineRule="exact"/>
              <w:jc w:val="center"/>
              <w:rPr>
                <w:rFonts w:ascii="標楷體" w:eastAsia="標楷體" w:hAnsi="標楷體" w:cs="新細明體"/>
                <w:color w:val="FF0000"/>
                <w:szCs w:val="24"/>
                <w:highlight w:val="yellow"/>
              </w:rPr>
            </w:pPr>
            <w:r w:rsidRPr="008859F7">
              <w:rPr>
                <w:rFonts w:ascii="標楷體" w:eastAsia="標楷體" w:hAnsi="標楷體" w:cs="新細明體"/>
                <w:szCs w:val="24"/>
              </w:rPr>
              <w:lastRenderedPageBreak/>
              <w:t>課程目標</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7DCD" w:rsidRPr="008859F7" w:rsidRDefault="00CE564D" w:rsidP="00404F0E">
            <w:pPr>
              <w:pStyle w:val="10"/>
              <w:suppressAutoHyphens w:val="0"/>
              <w:spacing w:line="320" w:lineRule="exact"/>
              <w:jc w:val="both"/>
              <w:rPr>
                <w:rFonts w:ascii="標楷體" w:eastAsia="標楷體" w:hAnsi="標楷體"/>
              </w:rPr>
            </w:pPr>
            <w:r w:rsidRPr="008859F7">
              <w:rPr>
                <w:rFonts w:ascii="標楷體" w:eastAsia="標楷體" w:hAnsi="標楷體" w:hint="eastAsia"/>
                <w:color w:val="FF0000"/>
              </w:rPr>
              <w:t xml:space="preserve">   </w:t>
            </w:r>
            <w:r w:rsidRPr="008859F7">
              <w:rPr>
                <w:rFonts w:ascii="標楷體" w:eastAsia="標楷體" w:hAnsi="標楷體" w:hint="eastAsia"/>
              </w:rPr>
              <w:t xml:space="preserve"> </w:t>
            </w:r>
            <w:r w:rsidR="008859F7">
              <w:rPr>
                <w:rFonts w:ascii="標楷體" w:eastAsia="標楷體" w:hAnsi="標楷體" w:hint="eastAsia"/>
              </w:rPr>
              <w:t>期望學生</w:t>
            </w:r>
            <w:r w:rsidRPr="008859F7">
              <w:rPr>
                <w:rFonts w:ascii="標楷體" w:eastAsia="標楷體" w:hAnsi="標楷體" w:hint="eastAsia"/>
              </w:rPr>
              <w:t>能閱讀資料(如廣告DM)</w:t>
            </w:r>
            <w:r w:rsidR="008859F7">
              <w:rPr>
                <w:rFonts w:ascii="標楷體" w:eastAsia="標楷體" w:hAnsi="標楷體" w:hint="eastAsia"/>
              </w:rPr>
              <w:t>，</w:t>
            </w:r>
            <w:r w:rsidRPr="008859F7">
              <w:rPr>
                <w:rFonts w:ascii="標楷體" w:eastAsia="標楷體" w:hAnsi="標楷體"/>
              </w:rPr>
              <w:t>能正確理解資料呈現</w:t>
            </w:r>
            <w:r w:rsidRPr="008859F7">
              <w:rPr>
                <w:rFonts w:ascii="標楷體" w:eastAsia="標楷體" w:hAnsi="標楷體" w:hint="eastAsia"/>
              </w:rPr>
              <w:t>的</w:t>
            </w:r>
            <w:r w:rsidR="008859F7">
              <w:rPr>
                <w:rFonts w:ascii="標楷體" w:eastAsia="標楷體" w:hAnsi="標楷體"/>
              </w:rPr>
              <w:t>方式，</w:t>
            </w:r>
            <w:r w:rsidR="008859F7">
              <w:rPr>
                <w:rFonts w:ascii="標楷體" w:eastAsia="標楷體" w:hAnsi="標楷體" w:hint="eastAsia"/>
              </w:rPr>
              <w:t>並</w:t>
            </w:r>
            <w:r w:rsidRPr="008859F7">
              <w:rPr>
                <w:rFonts w:ascii="標楷體" w:eastAsia="標楷體" w:hAnsi="標楷體"/>
              </w:rPr>
              <w:t>回答關於資料的直接問題與簡單延伸的問題（如和其他學科概念連結的問題）；因為學生在理解概念、規律或應用時，經常需要連結於某</w:t>
            </w:r>
            <w:r w:rsidRPr="008859F7">
              <w:rPr>
                <w:rFonts w:ascii="標楷體" w:eastAsia="標楷體" w:hAnsi="標楷體" w:hint="eastAsia"/>
              </w:rPr>
              <w:t>些</w:t>
            </w:r>
            <w:r w:rsidRPr="008859F7">
              <w:rPr>
                <w:rFonts w:ascii="標楷體" w:eastAsia="標楷體" w:hAnsi="標楷體"/>
              </w:rPr>
              <w:t>經驗脈絡中</w:t>
            </w:r>
            <w:r w:rsidRPr="008859F7">
              <w:rPr>
                <w:rFonts w:ascii="標楷體" w:eastAsia="標楷體" w:hAnsi="標楷體" w:hint="eastAsia"/>
              </w:rPr>
              <w:t>(如：較多元的</w:t>
            </w:r>
            <w:r w:rsidRPr="008859F7">
              <w:rPr>
                <w:rFonts w:ascii="標楷體" w:eastAsia="標楷體" w:hAnsi="標楷體"/>
              </w:rPr>
              <w:t>生活情境</w:t>
            </w:r>
            <w:r w:rsidRPr="008859F7">
              <w:rPr>
                <w:rFonts w:ascii="標楷體" w:eastAsia="標楷體" w:hAnsi="標楷體" w:hint="eastAsia"/>
              </w:rPr>
              <w:t>)</w:t>
            </w:r>
            <w:r w:rsidR="008859F7">
              <w:rPr>
                <w:rFonts w:ascii="標楷體" w:eastAsia="標楷體" w:hAnsi="標楷體"/>
              </w:rPr>
              <w:t>，既可協助學習，也</w:t>
            </w:r>
            <w:r w:rsidRPr="008859F7">
              <w:rPr>
                <w:rFonts w:ascii="標楷體" w:eastAsia="標楷體" w:hAnsi="標楷體"/>
              </w:rPr>
              <w:t>有益於日後</w:t>
            </w:r>
            <w:r w:rsidRPr="008859F7">
              <w:rPr>
                <w:rFonts w:ascii="標楷體" w:eastAsia="標楷體" w:hAnsi="標楷體" w:hint="eastAsia"/>
              </w:rPr>
              <w:t>生活上的</w:t>
            </w:r>
            <w:r w:rsidRPr="008859F7">
              <w:rPr>
                <w:rFonts w:ascii="標楷體" w:eastAsia="標楷體" w:hAnsi="標楷體"/>
              </w:rPr>
              <w:t>應用</w:t>
            </w:r>
            <w:r w:rsidRPr="008859F7">
              <w:rPr>
                <w:rFonts w:ascii="標楷體" w:eastAsia="標楷體" w:hAnsi="標楷體" w:hint="eastAsia"/>
              </w:rPr>
              <w:t>。同時透過每堂課的學習使學生能</w:t>
            </w:r>
            <w:r w:rsidR="008859F7">
              <w:rPr>
                <w:rFonts w:ascii="標楷體" w:eastAsia="標楷體" w:hAnsi="標楷體"/>
              </w:rPr>
              <w:t>具備善用資源以擬定計畫</w:t>
            </w:r>
            <w:r w:rsidR="008859F7">
              <w:rPr>
                <w:rFonts w:ascii="標楷體" w:eastAsia="標楷體" w:hAnsi="標楷體" w:hint="eastAsia"/>
              </w:rPr>
              <w:t>並</w:t>
            </w:r>
            <w:r w:rsidR="008859F7">
              <w:rPr>
                <w:rFonts w:ascii="標楷體" w:eastAsia="標楷體" w:hAnsi="標楷體"/>
              </w:rPr>
              <w:t>有效執行，</w:t>
            </w:r>
            <w:r w:rsidR="008859F7">
              <w:rPr>
                <w:rFonts w:ascii="標楷體" w:eastAsia="標楷體" w:hAnsi="標楷體" w:hint="eastAsia"/>
              </w:rPr>
              <w:t>而</w:t>
            </w:r>
            <w:r w:rsidRPr="008859F7">
              <w:rPr>
                <w:rFonts w:ascii="標楷體" w:eastAsia="標楷體" w:hAnsi="標楷體"/>
              </w:rPr>
              <w:t>發揮主動學習與創新求變的素養</w:t>
            </w:r>
            <w:r w:rsidRPr="008859F7">
              <w:rPr>
                <w:rFonts w:ascii="標楷體" w:eastAsia="標楷體" w:hAnsi="標楷體" w:hint="eastAsia"/>
              </w:rPr>
              <w:t>的能力。</w:t>
            </w:r>
          </w:p>
          <w:p w:rsidR="00CE564D" w:rsidRPr="008859F7" w:rsidRDefault="008859F7" w:rsidP="00CE564D">
            <w:pPr>
              <w:ind w:firstLineChars="200" w:firstLine="480"/>
              <w:jc w:val="both"/>
              <w:rPr>
                <w:rFonts w:ascii="標楷體" w:eastAsia="標楷體" w:hAnsi="標楷體"/>
              </w:rPr>
            </w:pPr>
            <w:r>
              <w:rPr>
                <w:rFonts w:ascii="標楷體" w:eastAsia="標楷體" w:hAnsi="標楷體" w:hint="eastAsia"/>
              </w:rPr>
              <w:t>另外在課程中運用一些學習單，讓學生能理解廣告本身的概念與學習經驗相互的關聯性；同時</w:t>
            </w:r>
            <w:r w:rsidR="00CE564D" w:rsidRPr="008859F7">
              <w:rPr>
                <w:rFonts w:ascii="標楷體" w:eastAsia="標楷體" w:hAnsi="標楷體" w:hint="eastAsia"/>
              </w:rPr>
              <w:t>從課程中</w:t>
            </w:r>
            <w:r w:rsidR="00CE564D" w:rsidRPr="008859F7">
              <w:rPr>
                <w:rFonts w:ascii="標楷體" w:eastAsia="標楷體" w:hAnsi="標楷體"/>
              </w:rPr>
              <w:t>養成善用科技、資訊與</w:t>
            </w:r>
            <w:r w:rsidR="00CE564D" w:rsidRPr="008859F7">
              <w:rPr>
                <w:rFonts w:ascii="標楷體" w:eastAsia="標楷體" w:hAnsi="標楷體" w:hint="eastAsia"/>
              </w:rPr>
              <w:t>媒體來呈現學習的成果。</w:t>
            </w:r>
          </w:p>
          <w:p w:rsidR="00CE564D" w:rsidRPr="008859F7" w:rsidRDefault="00CE564D" w:rsidP="00CE564D">
            <w:pPr>
              <w:ind w:firstLineChars="200" w:firstLine="480"/>
              <w:jc w:val="both"/>
              <w:rPr>
                <w:rFonts w:ascii="標楷體" w:eastAsia="標楷體" w:hAnsi="標楷體"/>
                <w:highlight w:val="yellow"/>
              </w:rPr>
            </w:pPr>
            <w:r w:rsidRPr="008859F7">
              <w:rPr>
                <w:rFonts w:ascii="標楷體" w:eastAsia="標楷體" w:hAnsi="標楷體" w:hint="eastAsia"/>
              </w:rPr>
              <w:t>在一般課程的學習中，老師常因為</w:t>
            </w:r>
            <w:r w:rsidR="008859F7">
              <w:rPr>
                <w:rFonts w:ascii="標楷體" w:eastAsia="標楷體" w:hAnsi="標楷體" w:hint="eastAsia"/>
              </w:rPr>
              <w:t>課程進度忽略了培養學生聆聽並正確的理解說話者所要傳遞的訊息之能力；希望學生能從這門課程所設計的內容學習到設計廣告指導語；並且培養美感，試著</w:t>
            </w:r>
            <w:r w:rsidRPr="008859F7">
              <w:rPr>
                <w:rFonts w:ascii="標楷體" w:eastAsia="標楷體" w:hAnsi="標楷體" w:hint="eastAsia"/>
              </w:rPr>
              <w:t>包裝自己所設計的廣告與商店，來吸引更多的消費者。</w:t>
            </w:r>
          </w:p>
        </w:tc>
      </w:tr>
      <w:tr w:rsidR="00CE564D" w:rsidTr="00FE77CB">
        <w:trPr>
          <w:trHeight w:val="1018"/>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spacing w:line="400" w:lineRule="exact"/>
              <w:jc w:val="center"/>
              <w:rPr>
                <w:rFonts w:ascii="標楷體" w:eastAsia="標楷體" w:hAnsi="標楷體" w:cs="新細明體"/>
                <w:color w:val="000000"/>
                <w:szCs w:val="24"/>
              </w:rPr>
            </w:pPr>
            <w:r>
              <w:rPr>
                <w:rFonts w:ascii="標楷體" w:eastAsia="標楷體" w:hAnsi="標楷體" w:cs="新細明體"/>
                <w:color w:val="000000"/>
                <w:szCs w:val="24"/>
              </w:rPr>
              <w:t>表現任務</w:t>
            </w:r>
          </w:p>
          <w:p w:rsidR="00CE564D" w:rsidRDefault="00CE564D" w:rsidP="00CE564D">
            <w:pPr>
              <w:pStyle w:val="10"/>
              <w:spacing w:line="400" w:lineRule="exact"/>
              <w:jc w:val="center"/>
            </w:pPr>
            <w:r>
              <w:rPr>
                <w:rStyle w:val="11"/>
                <w:rFonts w:ascii="標楷體" w:eastAsia="標楷體" w:hAnsi="標楷體" w:cs="新細明體"/>
                <w:color w:val="000000"/>
                <w:szCs w:val="24"/>
              </w:rPr>
              <w:t>(總結性評量</w:t>
            </w:r>
            <w:r>
              <w:rPr>
                <w:rStyle w:val="11"/>
                <w:rFonts w:ascii="標楷體" w:eastAsia="標楷體" w:hAnsi="標楷體"/>
                <w:color w:val="000000"/>
              </w:rPr>
              <w:t>)</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4F0E" w:rsidRDefault="00404F0E" w:rsidP="00404F0E">
            <w:pPr>
              <w:suppressAutoHyphens w:val="0"/>
              <w:autoSpaceDN/>
              <w:spacing w:line="276" w:lineRule="auto"/>
              <w:textAlignment w:val="auto"/>
              <w:rPr>
                <w:rFonts w:ascii="標楷體" w:eastAsia="標楷體" w:hAnsi="標楷體"/>
              </w:rPr>
            </w:pPr>
            <w:r w:rsidRPr="0036469E">
              <w:rPr>
                <w:rFonts w:ascii="標楷體" w:eastAsia="標楷體" w:hAnsi="標楷體" w:hint="eastAsia"/>
                <w:b/>
              </w:rPr>
              <w:t>上學期：能找到適合販售的商品並設計廣告海報。</w:t>
            </w:r>
          </w:p>
          <w:p w:rsidR="00404F0E" w:rsidRDefault="00404F0E" w:rsidP="00404F0E">
            <w:pPr>
              <w:suppressAutoHyphens w:val="0"/>
              <w:autoSpaceDN/>
              <w:spacing w:line="276" w:lineRule="auto"/>
              <w:jc w:val="both"/>
              <w:textAlignment w:val="auto"/>
              <w:rPr>
                <w:rFonts w:asciiTheme="majorEastAsia" w:eastAsiaTheme="majorEastAsia" w:hAnsiTheme="majorEastAsia"/>
                <w:szCs w:val="24"/>
                <w:highlight w:val="yellow"/>
              </w:rPr>
            </w:pPr>
            <w:r w:rsidRPr="00AC501C">
              <w:rPr>
                <w:rFonts w:ascii="標楷體" w:eastAsia="標楷體" w:hAnsi="標楷體" w:hint="eastAsia"/>
                <w:szCs w:val="24"/>
              </w:rPr>
              <w:t>任務要求：</w:t>
            </w:r>
            <w:r>
              <w:rPr>
                <w:rFonts w:ascii="標楷體" w:eastAsia="標楷體" w:hAnsi="標楷體" w:hint="eastAsia"/>
                <w:szCs w:val="24"/>
              </w:rPr>
              <w:t>你已經懂得如何</w:t>
            </w:r>
            <w:r w:rsidR="00A31B52">
              <w:rPr>
                <w:rFonts w:ascii="標楷體" w:eastAsia="標楷體" w:hAnsi="標楷體" w:hint="eastAsia"/>
                <w:szCs w:val="24"/>
              </w:rPr>
              <w:t>閱讀廣告、</w:t>
            </w:r>
            <w:r>
              <w:rPr>
                <w:rFonts w:ascii="標楷體" w:eastAsia="標楷體" w:hAnsi="標楷體" w:hint="eastAsia"/>
                <w:szCs w:val="24"/>
              </w:rPr>
              <w:t>並且了解閱讀的策略，同時也理解廣告心理學，可以籍由這些能力來</w:t>
            </w:r>
            <w:r w:rsidRPr="00AC501C">
              <w:rPr>
                <w:rFonts w:ascii="標楷體" w:eastAsia="標楷體" w:hAnsi="標楷體" w:hint="eastAsia"/>
              </w:rPr>
              <w:t>分組討論所</w:t>
            </w:r>
            <w:r>
              <w:rPr>
                <w:rFonts w:ascii="標楷體" w:eastAsia="標楷體" w:hAnsi="標楷體" w:hint="eastAsia"/>
              </w:rPr>
              <w:t>想要販售的商品，且利用圖文的方式設計吸引人的商品廣告海報，讓同學們能知道你們的設計理念。(建議</w:t>
            </w:r>
            <w:r w:rsidRPr="00AC501C">
              <w:rPr>
                <w:rFonts w:ascii="標楷體" w:eastAsia="標楷體" w:hAnsi="標楷體" w:hint="eastAsia"/>
              </w:rPr>
              <w:t>使用環保素材</w:t>
            </w:r>
            <w:r>
              <w:rPr>
                <w:rFonts w:ascii="標楷體" w:eastAsia="標楷體" w:hAnsi="標楷體" w:hint="eastAsia"/>
              </w:rPr>
              <w:t>，設計的形式不拘</w:t>
            </w:r>
            <w:r w:rsidRPr="00AC501C">
              <w:rPr>
                <w:rFonts w:ascii="標楷體" w:eastAsia="標楷體" w:hAnsi="標楷體" w:hint="eastAsia"/>
              </w:rPr>
              <w:t>）</w:t>
            </w:r>
          </w:p>
          <w:p w:rsidR="00CE564D" w:rsidRDefault="00404F0E" w:rsidP="00404F0E">
            <w:pPr>
              <w:suppressAutoHyphens w:val="0"/>
              <w:autoSpaceDN/>
              <w:spacing w:line="276" w:lineRule="auto"/>
              <w:textAlignment w:val="auto"/>
              <w:rPr>
                <w:rFonts w:ascii="標楷體" w:eastAsia="標楷體" w:hAnsi="標楷體"/>
                <w:szCs w:val="24"/>
              </w:rPr>
            </w:pPr>
            <w:r w:rsidRPr="006B33F3">
              <w:rPr>
                <w:rFonts w:ascii="標楷體" w:eastAsia="標楷體" w:hAnsi="標楷體" w:hint="eastAsia"/>
                <w:szCs w:val="24"/>
              </w:rPr>
              <w:t>評分項目：廣告內容40%、圖文表現30%、創造力30%</w:t>
            </w:r>
          </w:p>
          <w:p w:rsidR="00404F0E" w:rsidRDefault="00404F0E" w:rsidP="00404F0E">
            <w:pPr>
              <w:rPr>
                <w:rFonts w:ascii="標楷體" w:eastAsia="標楷體" w:hAnsi="標楷體"/>
              </w:rPr>
            </w:pPr>
            <w:r w:rsidRPr="0036469E">
              <w:rPr>
                <w:rFonts w:ascii="標楷體" w:eastAsia="標楷體" w:hAnsi="標楷體" w:hint="eastAsia"/>
                <w:b/>
              </w:rPr>
              <w:t>下學期：能以此商品為依據開設模擬商店。</w:t>
            </w:r>
          </w:p>
          <w:p w:rsidR="00404F0E" w:rsidRDefault="00404F0E" w:rsidP="00404F0E">
            <w:pPr>
              <w:rPr>
                <w:rFonts w:ascii="標楷體" w:eastAsia="標楷體" w:hAnsi="標楷體"/>
              </w:rPr>
            </w:pPr>
            <w:r w:rsidRPr="00AC501C">
              <w:rPr>
                <w:rFonts w:ascii="標楷體" w:eastAsia="標楷體" w:hAnsi="標楷體" w:hint="eastAsia"/>
                <w:szCs w:val="24"/>
              </w:rPr>
              <w:t>任務要求：</w:t>
            </w:r>
            <w:r>
              <w:rPr>
                <w:rFonts w:ascii="標楷體" w:eastAsia="標楷體" w:hAnsi="標楷體" w:hint="eastAsia"/>
                <w:szCs w:val="24"/>
              </w:rPr>
              <w:t>能</w:t>
            </w:r>
            <w:r>
              <w:rPr>
                <w:rFonts w:ascii="標楷體" w:eastAsia="標楷體" w:hAnsi="標楷體" w:hint="eastAsia"/>
              </w:rPr>
              <w:t>結合上下學期所學去</w:t>
            </w:r>
            <w:r w:rsidR="00A31B52">
              <w:rPr>
                <w:rFonts w:ascii="標楷體" w:eastAsia="標楷體" w:hAnsi="標楷體" w:hint="eastAsia"/>
                <w:szCs w:val="24"/>
              </w:rPr>
              <w:t>思考如何呈現商店的吸引力？</w:t>
            </w:r>
            <w:r>
              <w:rPr>
                <w:rFonts w:ascii="標楷體" w:eastAsia="標楷體" w:hAnsi="標楷體" w:hint="eastAsia"/>
              </w:rPr>
              <w:t>並依上學期</w:t>
            </w:r>
            <w:r w:rsidRPr="00AC501C">
              <w:rPr>
                <w:rFonts w:ascii="標楷體" w:eastAsia="標楷體" w:hAnsi="標楷體" w:hint="eastAsia"/>
              </w:rPr>
              <w:t>設計而成的</w:t>
            </w:r>
            <w:r>
              <w:rPr>
                <w:rFonts w:ascii="標楷體" w:eastAsia="標楷體" w:hAnsi="標楷體" w:hint="eastAsia"/>
              </w:rPr>
              <w:t>商品</w:t>
            </w:r>
            <w:r w:rsidRPr="00AC501C">
              <w:rPr>
                <w:rFonts w:ascii="標楷體" w:eastAsia="標楷體" w:hAnsi="標楷體" w:hint="eastAsia"/>
              </w:rPr>
              <w:t>廣告</w:t>
            </w:r>
            <w:r>
              <w:rPr>
                <w:rFonts w:ascii="標楷體" w:eastAsia="標楷體" w:hAnsi="標楷體" w:hint="eastAsia"/>
              </w:rPr>
              <w:t>內容</w:t>
            </w:r>
            <w:r w:rsidR="00A31B52">
              <w:rPr>
                <w:rFonts w:ascii="標楷體" w:eastAsia="標楷體" w:hAnsi="標楷體" w:hint="eastAsia"/>
              </w:rPr>
              <w:t>，來開設店舖。</w:t>
            </w:r>
            <w:r w:rsidRPr="00AC501C">
              <w:rPr>
                <w:rFonts w:ascii="標楷體" w:eastAsia="標楷體" w:hAnsi="標楷體" w:hint="eastAsia"/>
              </w:rPr>
              <w:t>同時能使用環保素材設計開店所需的設備及器材，</w:t>
            </w:r>
            <w:r>
              <w:rPr>
                <w:rFonts w:ascii="標楷體" w:eastAsia="標楷體" w:hAnsi="標楷體" w:hint="eastAsia"/>
              </w:rPr>
              <w:t>最後各</w:t>
            </w:r>
            <w:r w:rsidRPr="00AC501C">
              <w:rPr>
                <w:rFonts w:ascii="標楷體" w:eastAsia="標楷體" w:hAnsi="標楷體" w:hint="eastAsia"/>
              </w:rPr>
              <w:t>組</w:t>
            </w:r>
            <w:r>
              <w:rPr>
                <w:rFonts w:ascii="標楷體" w:eastAsia="標楷體" w:hAnsi="標楷體" w:hint="eastAsia"/>
              </w:rPr>
              <w:t>來實際開設模擬商店並讓其他同學互相參觀</w:t>
            </w:r>
            <w:r w:rsidRPr="00AC501C">
              <w:rPr>
                <w:rFonts w:ascii="標楷體" w:eastAsia="標楷體" w:hAnsi="標楷體" w:hint="eastAsia"/>
              </w:rPr>
              <w:t>。</w:t>
            </w:r>
          </w:p>
          <w:p w:rsidR="00404F0E" w:rsidRPr="008B3A6C" w:rsidRDefault="00404F0E" w:rsidP="00404F0E">
            <w:pPr>
              <w:suppressAutoHyphens w:val="0"/>
              <w:autoSpaceDN/>
              <w:spacing w:line="276" w:lineRule="auto"/>
              <w:textAlignment w:val="auto"/>
              <w:rPr>
                <w:rFonts w:asciiTheme="majorEastAsia" w:eastAsiaTheme="majorEastAsia" w:hAnsiTheme="majorEastAsia"/>
                <w:szCs w:val="24"/>
              </w:rPr>
            </w:pPr>
            <w:r w:rsidRPr="006B33F3">
              <w:rPr>
                <w:rFonts w:ascii="標楷體" w:eastAsia="標楷體" w:hAnsi="標楷體" w:hint="eastAsia"/>
                <w:szCs w:val="24"/>
              </w:rPr>
              <w:t>評分項目：商店的吸引力30%、心理戰術與手法30%、表達的適切性40%</w:t>
            </w:r>
          </w:p>
        </w:tc>
      </w:tr>
      <w:tr w:rsidR="00CE564D" w:rsidTr="00FE77CB">
        <w:trPr>
          <w:trHeight w:val="1074"/>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pacing w:line="400" w:lineRule="exact"/>
              <w:jc w:val="center"/>
              <w:rPr>
                <w:rFonts w:ascii="標楷體" w:eastAsia="標楷體" w:hAnsi="標楷體" w:cs="新細明體"/>
                <w:color w:val="000000"/>
                <w:szCs w:val="24"/>
              </w:rPr>
            </w:pPr>
            <w:r>
              <w:rPr>
                <w:rFonts w:ascii="標楷體" w:eastAsia="標楷體" w:hAnsi="標楷體" w:cs="新細明體"/>
                <w:color w:val="000000"/>
                <w:szCs w:val="24"/>
              </w:rPr>
              <w:t>學習進度</w:t>
            </w:r>
          </w:p>
          <w:p w:rsidR="00CE564D" w:rsidRDefault="00CE564D" w:rsidP="00CE564D">
            <w:pPr>
              <w:pStyle w:val="10"/>
              <w:spacing w:line="400" w:lineRule="exact"/>
              <w:jc w:val="center"/>
            </w:pPr>
            <w:r>
              <w:rPr>
                <w:rStyle w:val="11"/>
                <w:rFonts w:ascii="標楷體" w:eastAsia="標楷體" w:hAnsi="標楷體" w:cs="新細明體"/>
                <w:color w:val="000000"/>
                <w:szCs w:val="24"/>
                <w:lang w:eastAsia="zh-HK"/>
              </w:rPr>
              <w:t>週次</w:t>
            </w:r>
            <w:r>
              <w:rPr>
                <w:rStyle w:val="11"/>
                <w:rFonts w:ascii="標楷體" w:eastAsia="標楷體" w:hAnsi="標楷體" w:cs="新細明體"/>
                <w:color w:val="000000"/>
                <w:szCs w:val="24"/>
              </w:rPr>
              <w:t>/</w:t>
            </w:r>
            <w:r>
              <w:rPr>
                <w:rStyle w:val="11"/>
                <w:rFonts w:ascii="標楷體" w:eastAsia="標楷體" w:hAnsi="標楷體" w:cs="新細明體"/>
                <w:color w:val="000000"/>
                <w:szCs w:val="24"/>
                <w:lang w:eastAsia="zh-HK"/>
              </w:rPr>
              <w:t>節數</w:t>
            </w:r>
          </w:p>
        </w:tc>
        <w:tc>
          <w:tcPr>
            <w:tcW w:w="46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564D" w:rsidRDefault="00CE564D" w:rsidP="00CE564D">
            <w:pPr>
              <w:pStyle w:val="10"/>
              <w:snapToGrid w:val="0"/>
              <w:spacing w:line="400" w:lineRule="exact"/>
              <w:jc w:val="center"/>
            </w:pPr>
            <w:r>
              <w:rPr>
                <w:rStyle w:val="11"/>
                <w:rFonts w:ascii="標楷體" w:eastAsia="標楷體" w:hAnsi="標楷體"/>
                <w:color w:val="000000"/>
                <w:szCs w:val="24"/>
              </w:rPr>
              <w:t>單元/子題</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snapToGrid w:val="0"/>
              <w:spacing w:line="400" w:lineRule="exact"/>
              <w:jc w:val="center"/>
            </w:pPr>
            <w:r>
              <w:rPr>
                <w:rStyle w:val="11"/>
                <w:rFonts w:ascii="標楷體" w:eastAsia="標楷體" w:hAnsi="標楷體" w:cs="新細明體"/>
                <w:color w:val="000000"/>
                <w:szCs w:val="24"/>
                <w:lang w:eastAsia="zh-HK"/>
              </w:rPr>
              <w:t>單元內容</w:t>
            </w:r>
            <w:r>
              <w:rPr>
                <w:rStyle w:val="11"/>
                <w:rFonts w:ascii="標楷體" w:eastAsia="標楷體" w:hAnsi="標楷體" w:cs="新細明體"/>
                <w:color w:val="000000"/>
                <w:szCs w:val="24"/>
              </w:rPr>
              <w:t>與學習活動</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Pr="007203E6" w:rsidRDefault="00CE564D" w:rsidP="00CE564D">
            <w:pPr>
              <w:pStyle w:val="10"/>
              <w:snapToGrid w:val="0"/>
              <w:spacing w:before="240" w:line="400" w:lineRule="exact"/>
              <w:jc w:val="center"/>
              <w:rPr>
                <w:rFonts w:ascii="標楷體" w:eastAsia="標楷體" w:hAnsi="標楷體" w:cs="新細明體"/>
                <w:szCs w:val="24"/>
              </w:rPr>
            </w:pPr>
            <w:r w:rsidRPr="007203E6">
              <w:rPr>
                <w:rFonts w:ascii="標楷體" w:eastAsia="標楷體" w:hAnsi="標楷體" w:cs="新細明體"/>
                <w:szCs w:val="24"/>
              </w:rPr>
              <w:t>檢核點(</w:t>
            </w:r>
            <w:r w:rsidR="007203E6">
              <w:rPr>
                <w:rFonts w:ascii="標楷體" w:eastAsia="標楷體" w:hAnsi="標楷體" w:cs="新細明體" w:hint="eastAsia"/>
                <w:szCs w:val="24"/>
              </w:rPr>
              <w:t>紙本學習單</w:t>
            </w:r>
            <w:r w:rsidRPr="007203E6">
              <w:rPr>
                <w:rFonts w:ascii="標楷體" w:eastAsia="標楷體" w:hAnsi="標楷體" w:cs="新細明體"/>
                <w:szCs w:val="24"/>
              </w:rPr>
              <w:t>)</w:t>
            </w:r>
          </w:p>
          <w:p w:rsidR="00CE564D" w:rsidRDefault="00CE564D" w:rsidP="00CE564D">
            <w:pPr>
              <w:pStyle w:val="10"/>
              <w:snapToGrid w:val="0"/>
              <w:spacing w:before="240" w:line="400" w:lineRule="exact"/>
              <w:jc w:val="center"/>
              <w:rPr>
                <w:color w:val="000000"/>
              </w:rPr>
            </w:pPr>
          </w:p>
        </w:tc>
      </w:tr>
      <w:tr w:rsidR="00CE564D" w:rsidTr="00FE77CB">
        <w:trPr>
          <w:trHeight w:val="932"/>
          <w:jc w:val="center"/>
        </w:trPr>
        <w:tc>
          <w:tcPr>
            <w:tcW w:w="12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jc w:val="center"/>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jc w:val="center"/>
              <w:rPr>
                <w:rFonts w:ascii="標楷體" w:eastAsia="標楷體" w:hAnsi="標楷體"/>
                <w:color w:val="000000"/>
                <w:szCs w:val="24"/>
              </w:rPr>
            </w:pPr>
            <w:r>
              <w:rPr>
                <w:rFonts w:ascii="標楷體" w:eastAsia="標楷體" w:hAnsi="標楷體"/>
                <w:color w:val="000000"/>
                <w:szCs w:val="24"/>
              </w:rPr>
              <w:t>1</w:t>
            </w:r>
          </w:p>
          <w:p w:rsidR="00CE564D" w:rsidRDefault="00CE564D" w:rsidP="00CE564D">
            <w:pPr>
              <w:pStyle w:val="10"/>
              <w:jc w:val="center"/>
              <w:rPr>
                <w:rFonts w:ascii="標楷體" w:eastAsia="標楷體" w:hAnsi="標楷體"/>
                <w:color w:val="000000"/>
                <w:szCs w:val="24"/>
                <w:lang w:eastAsia="zh-HK"/>
              </w:rPr>
            </w:pPr>
            <w:r>
              <w:rPr>
                <w:rFonts w:ascii="標楷體" w:eastAsia="標楷體" w:hAnsi="標楷體"/>
                <w:color w:val="000000"/>
                <w:szCs w:val="24"/>
                <w:lang w:eastAsia="zh-HK"/>
              </w:rPr>
              <w:t>學</w:t>
            </w:r>
          </w:p>
          <w:p w:rsidR="00CE564D" w:rsidRDefault="00CE564D" w:rsidP="00CE564D">
            <w:pPr>
              <w:pStyle w:val="10"/>
              <w:jc w:val="center"/>
            </w:pPr>
            <w:r>
              <w:rPr>
                <w:rStyle w:val="11"/>
                <w:rFonts w:ascii="標楷體" w:eastAsia="標楷體" w:hAnsi="標楷體"/>
                <w:color w:val="000000"/>
                <w:szCs w:val="24"/>
                <w:lang w:eastAsia="zh-HK"/>
              </w:rPr>
              <w:t>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pPr>
            <w:r>
              <w:rPr>
                <w:rStyle w:val="11"/>
                <w:rFonts w:ascii="標楷體" w:eastAsia="標楷體" w:hAnsi="標楷體"/>
                <w:color w:val="000000"/>
                <w:szCs w:val="24"/>
              </w:rPr>
              <w:t>1-</w:t>
            </w:r>
            <w:r>
              <w:rPr>
                <w:rStyle w:val="11"/>
                <w:rFonts w:ascii="標楷體" w:eastAsia="標楷體" w:hAnsi="標楷體"/>
                <w:color w:val="000000"/>
                <w:kern w:val="0"/>
                <w:szCs w:val="24"/>
              </w:rPr>
              <w:t>4</w:t>
            </w:r>
          </w:p>
          <w:p w:rsidR="00CE564D" w:rsidRDefault="00CE564D" w:rsidP="00CE564D">
            <w:pPr>
              <w:pStyle w:val="10"/>
            </w:pPr>
            <w:r>
              <w:rPr>
                <w:rStyle w:val="11"/>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rPr>
                <w:rFonts w:ascii="標楷體" w:eastAsia="標楷體" w:hAnsi="標楷體"/>
                <w:color w:val="000000"/>
                <w:szCs w:val="24"/>
              </w:rPr>
            </w:pPr>
            <w:r w:rsidRPr="00553BB6">
              <w:rPr>
                <w:rFonts w:ascii="標楷體" w:eastAsia="標楷體" w:hAnsi="標楷體" w:hint="eastAsia"/>
              </w:rPr>
              <w:t>你真的看懂了嗎？</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564D" w:rsidRDefault="00CE564D" w:rsidP="00CE564D">
            <w:pPr>
              <w:rPr>
                <w:rFonts w:ascii="標楷體" w:eastAsia="標楷體" w:hAnsi="標楷體"/>
              </w:rPr>
            </w:pPr>
            <w:r>
              <w:rPr>
                <w:rFonts w:ascii="標楷體" w:eastAsia="標楷體" w:hAnsi="標楷體" w:hint="eastAsia"/>
              </w:rPr>
              <w:t>單元內容：廣告</w:t>
            </w:r>
            <w:r w:rsidRPr="00553BB6">
              <w:rPr>
                <w:rFonts w:ascii="標楷體" w:eastAsia="標楷體" w:hAnsi="標楷體" w:hint="eastAsia"/>
              </w:rPr>
              <w:t>閱讀</w:t>
            </w:r>
            <w:r>
              <w:rPr>
                <w:rFonts w:ascii="標楷體" w:eastAsia="標楷體" w:hAnsi="標楷體" w:hint="eastAsia"/>
              </w:rPr>
              <w:t>(1)</w:t>
            </w:r>
          </w:p>
          <w:p w:rsidR="00CE564D" w:rsidRDefault="00CE564D" w:rsidP="00CE564D">
            <w:pPr>
              <w:pStyle w:val="1"/>
              <w:suppressAutoHyphens w:val="0"/>
              <w:spacing w:line="320" w:lineRule="exact"/>
              <w:ind w:left="0"/>
              <w:textAlignment w:val="auto"/>
              <w:rPr>
                <w:rFonts w:ascii="新細明體" w:hAnsi="新細明體"/>
                <w:color w:val="000000"/>
                <w:sz w:val="20"/>
                <w:szCs w:val="20"/>
              </w:rPr>
            </w:pPr>
            <w:r>
              <w:rPr>
                <w:rFonts w:ascii="標楷體" w:eastAsia="標楷體" w:hAnsi="標楷體" w:hint="eastAsia"/>
              </w:rPr>
              <w:t>利用各種形式(平面、電視及網路)的廣告，引導學生</w:t>
            </w:r>
            <w:r w:rsidRPr="00152F86">
              <w:rPr>
                <w:rFonts w:ascii="標楷體" w:eastAsia="標楷體" w:hAnsi="標楷體" w:hint="eastAsia"/>
              </w:rPr>
              <w:t>去理解</w:t>
            </w:r>
            <w:r>
              <w:rPr>
                <w:rFonts w:ascii="標楷體" w:eastAsia="標楷體" w:hAnsi="標楷體" w:hint="eastAsia"/>
              </w:rPr>
              <w:t>其內容所代表的意義</w:t>
            </w:r>
            <w:r w:rsidRPr="00152F86">
              <w:rPr>
                <w:rFonts w:ascii="標楷體" w:eastAsia="標楷體" w:hAnsi="標楷體" w:hint="eastAsia"/>
              </w:rPr>
              <w:t>。</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E54178" w:rsidRPr="00553BB6" w:rsidRDefault="00E54178" w:rsidP="00E54178">
            <w:pPr>
              <w:rPr>
                <w:rFonts w:ascii="標楷體" w:eastAsia="標楷體" w:hAnsi="標楷體"/>
              </w:rPr>
            </w:pPr>
            <w:r>
              <w:rPr>
                <w:rFonts w:ascii="標楷體" w:eastAsia="標楷體" w:hAnsi="標楷體" w:hint="eastAsia"/>
              </w:rPr>
              <w:t>學生能分組討論並能分享廣告所要表達的內容。</w:t>
            </w:r>
          </w:p>
          <w:p w:rsidR="00CE564D" w:rsidRDefault="00E54178" w:rsidP="00E54178">
            <w:pPr>
              <w:pStyle w:val="1"/>
              <w:suppressAutoHyphens w:val="0"/>
              <w:spacing w:line="320" w:lineRule="exact"/>
              <w:ind w:left="0"/>
            </w:pPr>
            <w:r>
              <w:rPr>
                <w:rFonts w:ascii="標楷體" w:eastAsia="標楷體" w:hAnsi="標楷體" w:hint="eastAsia"/>
              </w:rPr>
              <w:t>能完成「廣告追追追」學習單。</w:t>
            </w:r>
            <w:r w:rsidR="00CE564D">
              <w:rPr>
                <w:rFonts w:ascii="新細明體" w:hAnsi="新細明體"/>
                <w:color w:val="000000"/>
                <w:sz w:val="20"/>
                <w:szCs w:val="20"/>
              </w:rPr>
              <w:t xml:space="preserve"> </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snapToGrid w:val="0"/>
            </w:pPr>
            <w:r>
              <w:rPr>
                <w:rStyle w:val="11"/>
                <w:rFonts w:ascii="標楷體" w:eastAsia="標楷體" w:hAnsi="標楷體"/>
                <w:color w:val="000000"/>
                <w:kern w:val="0"/>
                <w:szCs w:val="24"/>
              </w:rPr>
              <w:t>5</w:t>
            </w:r>
            <w:r>
              <w:rPr>
                <w:rStyle w:val="11"/>
                <w:rFonts w:ascii="標楷體" w:eastAsia="標楷體" w:hAnsi="標楷體"/>
                <w:color w:val="000000"/>
                <w:szCs w:val="24"/>
              </w:rPr>
              <w:t>-</w:t>
            </w:r>
            <w:r>
              <w:rPr>
                <w:rStyle w:val="11"/>
                <w:rFonts w:ascii="標楷體" w:eastAsia="標楷體" w:hAnsi="標楷體"/>
                <w:color w:val="000000"/>
                <w:kern w:val="0"/>
                <w:szCs w:val="24"/>
              </w:rPr>
              <w:t>8</w:t>
            </w:r>
          </w:p>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snapToGrid w:val="0"/>
            </w:pPr>
            <w:r w:rsidRPr="00553BB6">
              <w:rPr>
                <w:rFonts w:ascii="標楷體" w:eastAsia="標楷體" w:hAnsi="標楷體" w:hint="eastAsia"/>
              </w:rPr>
              <w:t>你真的看懂了嗎？其實是有技巧</w:t>
            </w:r>
            <w:r>
              <w:rPr>
                <w:rFonts w:ascii="標楷體" w:eastAsia="標楷體" w:hAnsi="標楷體" w:hint="eastAsia"/>
              </w:rPr>
              <w:t>的</w:t>
            </w:r>
            <w:r w:rsidRPr="00553BB6">
              <w:rPr>
                <w:rFonts w:ascii="標楷體" w:eastAsia="標楷體" w:hAnsi="標楷體" w:hint="eastAsia"/>
              </w:rPr>
              <w:t>！</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564D" w:rsidRDefault="00CE564D" w:rsidP="00CE564D">
            <w:pPr>
              <w:rPr>
                <w:rFonts w:ascii="標楷體" w:eastAsia="標楷體" w:hAnsi="標楷體"/>
              </w:rPr>
            </w:pPr>
            <w:r>
              <w:rPr>
                <w:rFonts w:ascii="標楷體" w:eastAsia="標楷體" w:hAnsi="標楷體" w:hint="eastAsia"/>
              </w:rPr>
              <w:t>單元內容：閱讀的</w:t>
            </w:r>
            <w:r w:rsidRPr="00553BB6">
              <w:rPr>
                <w:rFonts w:ascii="標楷體" w:eastAsia="標楷體" w:hAnsi="標楷體" w:hint="eastAsia"/>
              </w:rPr>
              <w:t>策略</w:t>
            </w:r>
          </w:p>
          <w:p w:rsidR="00CE564D" w:rsidRDefault="00CE564D" w:rsidP="00CE564D">
            <w:pPr>
              <w:pStyle w:val="a3"/>
              <w:numPr>
                <w:ilvl w:val="0"/>
                <w:numId w:val="5"/>
              </w:numPr>
              <w:ind w:leftChars="0"/>
              <w:rPr>
                <w:rFonts w:ascii="標楷體" w:eastAsia="標楷體" w:hAnsi="標楷體"/>
              </w:rPr>
            </w:pPr>
            <w:r w:rsidRPr="00E35843">
              <w:rPr>
                <w:rFonts w:ascii="標楷體" w:eastAsia="標楷體" w:hAnsi="標楷體" w:hint="eastAsia"/>
              </w:rPr>
              <w:t>與學生共同討論閱讀的技巧。</w:t>
            </w:r>
          </w:p>
          <w:p w:rsidR="00CE564D" w:rsidRPr="00CE564D" w:rsidRDefault="00CE564D" w:rsidP="00CE564D">
            <w:pPr>
              <w:pStyle w:val="a3"/>
              <w:numPr>
                <w:ilvl w:val="0"/>
                <w:numId w:val="5"/>
              </w:numPr>
              <w:ind w:leftChars="0"/>
              <w:rPr>
                <w:rFonts w:ascii="標楷體" w:eastAsia="標楷體" w:hAnsi="標楷體"/>
              </w:rPr>
            </w:pPr>
            <w:r w:rsidRPr="00CE564D">
              <w:rPr>
                <w:rFonts w:ascii="標楷體" w:eastAsia="標楷體" w:hAnsi="標楷體" w:hint="eastAsia"/>
              </w:rPr>
              <w:t>試著找出文本的關鍵字義。</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E54178" w:rsidRDefault="00E54178" w:rsidP="00E54178">
            <w:pPr>
              <w:rPr>
                <w:rFonts w:ascii="標楷體" w:eastAsia="標楷體" w:hAnsi="標楷體"/>
              </w:rPr>
            </w:pPr>
            <w:r>
              <w:rPr>
                <w:rFonts w:ascii="標楷體" w:eastAsia="標楷體" w:hAnsi="標楷體" w:hint="eastAsia"/>
              </w:rPr>
              <w:t>學生能分組討論並能說出文本所要表達的內容。</w:t>
            </w:r>
          </w:p>
          <w:p w:rsidR="00CE564D" w:rsidRDefault="007203E6" w:rsidP="00E54178">
            <w:pPr>
              <w:pStyle w:val="10"/>
              <w:rPr>
                <w:rFonts w:ascii="標楷體" w:eastAsia="標楷體" w:hAnsi="標楷體"/>
                <w:color w:val="000000"/>
              </w:rPr>
            </w:pPr>
            <w:r>
              <w:rPr>
                <w:rFonts w:ascii="標楷體" w:eastAsia="標楷體" w:hAnsi="標楷體" w:hint="eastAsia"/>
              </w:rPr>
              <w:t>能完成「文本閱讀</w:t>
            </w:r>
            <w:r w:rsidR="00E54178">
              <w:rPr>
                <w:rFonts w:ascii="標楷體" w:eastAsia="標楷體" w:hAnsi="標楷體" w:hint="eastAsia"/>
              </w:rPr>
              <w:t>」</w:t>
            </w:r>
            <w:r>
              <w:rPr>
                <w:rFonts w:ascii="標楷體" w:eastAsia="標楷體" w:hAnsi="標楷體" w:hint="eastAsia"/>
              </w:rPr>
              <w:t>學</w:t>
            </w:r>
            <w:r w:rsidR="00E54178">
              <w:rPr>
                <w:rFonts w:ascii="標楷體" w:eastAsia="標楷體" w:hAnsi="標楷體" w:hint="eastAsia"/>
              </w:rPr>
              <w:t>習單。</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snapToGrid w:val="0"/>
            </w:pPr>
            <w:r>
              <w:rPr>
                <w:rStyle w:val="11"/>
                <w:rFonts w:ascii="標楷體" w:eastAsia="標楷體" w:hAnsi="標楷體"/>
                <w:color w:val="000000"/>
                <w:kern w:val="0"/>
                <w:szCs w:val="24"/>
              </w:rPr>
              <w:t>9</w:t>
            </w:r>
            <w:r>
              <w:rPr>
                <w:rStyle w:val="11"/>
                <w:rFonts w:ascii="標楷體" w:eastAsia="標楷體" w:hAnsi="標楷體"/>
                <w:color w:val="000000"/>
                <w:szCs w:val="24"/>
              </w:rPr>
              <w:t>-</w:t>
            </w:r>
            <w:r>
              <w:rPr>
                <w:rStyle w:val="11"/>
                <w:rFonts w:ascii="標楷體" w:eastAsia="標楷體" w:hAnsi="標楷體"/>
                <w:color w:val="000000"/>
                <w:kern w:val="0"/>
                <w:szCs w:val="24"/>
              </w:rPr>
              <w:t>12</w:t>
            </w:r>
          </w:p>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Pr="00553BB6" w:rsidRDefault="00CE564D" w:rsidP="00CE564D">
            <w:pPr>
              <w:rPr>
                <w:rFonts w:ascii="標楷體" w:eastAsia="標楷體" w:hAnsi="標楷體"/>
              </w:rPr>
            </w:pPr>
            <w:r>
              <w:rPr>
                <w:rFonts w:ascii="標楷體" w:eastAsia="標楷體" w:hAnsi="標楷體" w:hint="eastAsia"/>
              </w:rPr>
              <w:t>指導語的練習(</w:t>
            </w:r>
            <w:r w:rsidRPr="00553BB6">
              <w:rPr>
                <w:rFonts w:ascii="標楷體" w:eastAsia="標楷體" w:hAnsi="標楷體" w:hint="eastAsia"/>
              </w:rPr>
              <w:t>廣告是真的嗎？</w:t>
            </w:r>
            <w:r>
              <w:rPr>
                <w:rFonts w:ascii="標楷體" w:eastAsia="標楷體" w:hAnsi="標楷體" w:hint="eastAsia"/>
              </w:rPr>
              <w:t>)</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564D" w:rsidRPr="001C1940" w:rsidRDefault="00CE564D" w:rsidP="00CE564D">
            <w:pPr>
              <w:rPr>
                <w:rFonts w:ascii="標楷體" w:eastAsia="標楷體" w:hAnsi="標楷體"/>
              </w:rPr>
            </w:pPr>
            <w:r w:rsidRPr="001C1940">
              <w:rPr>
                <w:rFonts w:ascii="標楷體" w:eastAsia="標楷體" w:hAnsi="標楷體" w:hint="eastAsia"/>
              </w:rPr>
              <w:t>單元內容：蒐集ＤＭ跟分析</w:t>
            </w:r>
          </w:p>
          <w:p w:rsidR="00CE564D" w:rsidRDefault="00CE564D" w:rsidP="00CE564D">
            <w:pPr>
              <w:pStyle w:val="10"/>
              <w:rPr>
                <w:rFonts w:ascii="標楷體" w:eastAsia="標楷體" w:hAnsi="標楷體"/>
                <w:color w:val="000000"/>
              </w:rPr>
            </w:pPr>
            <w:r w:rsidRPr="001C1940">
              <w:rPr>
                <w:rFonts w:ascii="標楷體" w:eastAsia="標楷體" w:hAnsi="標楷體" w:hint="eastAsia"/>
              </w:rPr>
              <w:t>學生</w:t>
            </w:r>
            <w:r>
              <w:rPr>
                <w:rFonts w:ascii="標楷體" w:eastAsia="標楷體" w:hAnsi="標楷體" w:hint="eastAsia"/>
              </w:rPr>
              <w:t>蒐</w:t>
            </w:r>
            <w:r w:rsidRPr="001C1940">
              <w:rPr>
                <w:rFonts w:ascii="標楷體" w:eastAsia="標楷體" w:hAnsi="標楷體" w:hint="eastAsia"/>
              </w:rPr>
              <w:t>集自己有興趣的</w:t>
            </w:r>
            <w:r w:rsidRPr="00A15AF9">
              <w:rPr>
                <w:rFonts w:ascii="標楷體" w:eastAsia="標楷體" w:hAnsi="標楷體" w:hint="eastAsia"/>
              </w:rPr>
              <w:t>各類</w:t>
            </w:r>
            <w:r w:rsidRPr="001C1940">
              <w:rPr>
                <w:rFonts w:ascii="標楷體" w:eastAsia="標楷體" w:hAnsi="標楷體" w:hint="eastAsia"/>
              </w:rPr>
              <w:t>廣告</w:t>
            </w:r>
            <w:r w:rsidRPr="00A15AF9">
              <w:rPr>
                <w:rFonts w:ascii="標楷體" w:eastAsia="標楷體" w:hAnsi="標楷體"/>
              </w:rPr>
              <w:t>(各種媒體都</w:t>
            </w:r>
            <w:r w:rsidRPr="00A15AF9">
              <w:rPr>
                <w:rFonts w:ascii="標楷體" w:eastAsia="標楷體" w:hAnsi="標楷體"/>
              </w:rPr>
              <w:lastRenderedPageBreak/>
              <w:t>可以)</w:t>
            </w:r>
            <w:r w:rsidRPr="001C1940">
              <w:rPr>
                <w:rFonts w:ascii="標楷體" w:eastAsia="標楷體" w:hAnsi="標楷體" w:hint="eastAsia"/>
              </w:rPr>
              <w:t>並</w:t>
            </w:r>
            <w:r w:rsidRPr="001C1940">
              <w:rPr>
                <w:rFonts w:ascii="標楷體" w:eastAsia="標楷體" w:hAnsi="標楷體"/>
              </w:rPr>
              <w:t>能</w:t>
            </w:r>
            <w:r>
              <w:rPr>
                <w:rFonts w:ascii="標楷體" w:eastAsia="標楷體" w:hAnsi="標楷體" w:hint="eastAsia"/>
              </w:rPr>
              <w:t>探討廣告中的真實意涵</w:t>
            </w:r>
            <w:r w:rsidRPr="001C1940">
              <w:rPr>
                <w:rFonts w:ascii="標楷體" w:eastAsia="標楷體" w:hAnsi="標楷體"/>
              </w:rPr>
              <w:t>。</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E54178" w:rsidP="00CE564D">
            <w:pPr>
              <w:pStyle w:val="10"/>
              <w:rPr>
                <w:rFonts w:ascii="標楷體" w:eastAsia="標楷體" w:hAnsi="標楷體"/>
                <w:color w:val="000000"/>
              </w:rPr>
            </w:pPr>
            <w:r>
              <w:rPr>
                <w:rFonts w:ascii="標楷體" w:eastAsia="標楷體" w:hAnsi="標楷體" w:hint="eastAsia"/>
              </w:rPr>
              <w:lastRenderedPageBreak/>
              <w:t>利用3C</w:t>
            </w:r>
            <w:r w:rsidR="00AB73A6">
              <w:rPr>
                <w:rFonts w:ascii="標楷體" w:eastAsia="標楷體" w:hAnsi="標楷體" w:hint="eastAsia"/>
              </w:rPr>
              <w:t>媒體，能找出廣告中的陷井並完成「廣告是真的嗎？」學</w:t>
            </w:r>
            <w:r w:rsidR="00AB73A6">
              <w:rPr>
                <w:rFonts w:ascii="標楷體" w:eastAsia="標楷體" w:hAnsi="標楷體" w:hint="eastAsia"/>
              </w:rPr>
              <w:lastRenderedPageBreak/>
              <w:t>習單。</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snapToGrid w:val="0"/>
            </w:pPr>
            <w:r>
              <w:rPr>
                <w:rStyle w:val="11"/>
                <w:rFonts w:ascii="標楷體" w:eastAsia="標楷體" w:hAnsi="標楷體"/>
                <w:color w:val="000000"/>
                <w:kern w:val="0"/>
                <w:szCs w:val="24"/>
              </w:rPr>
              <w:t>13</w:t>
            </w:r>
            <w:r>
              <w:rPr>
                <w:rStyle w:val="11"/>
                <w:rFonts w:ascii="標楷體" w:eastAsia="標楷體" w:hAnsi="標楷體"/>
                <w:color w:val="000000"/>
                <w:szCs w:val="24"/>
              </w:rPr>
              <w:t>-16</w:t>
            </w:r>
          </w:p>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snapToGrid w:val="0"/>
              <w:rPr>
                <w:rFonts w:ascii="標楷體" w:eastAsia="標楷體" w:hAnsi="標楷體"/>
                <w:color w:val="000000"/>
              </w:rPr>
            </w:pPr>
            <w:r>
              <w:rPr>
                <w:rFonts w:ascii="標楷體" w:eastAsia="標楷體" w:hAnsi="標楷體" w:hint="eastAsia"/>
              </w:rPr>
              <w:t>廣告中沒有告訴你的事</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564D" w:rsidRDefault="00CE564D" w:rsidP="00CE564D">
            <w:pPr>
              <w:rPr>
                <w:rFonts w:ascii="標楷體" w:eastAsia="標楷體" w:hAnsi="標楷體"/>
              </w:rPr>
            </w:pPr>
            <w:r>
              <w:rPr>
                <w:rFonts w:ascii="標楷體" w:eastAsia="標楷體" w:hAnsi="標楷體" w:hint="eastAsia"/>
              </w:rPr>
              <w:t>單元內容：</w:t>
            </w:r>
            <w:r w:rsidRPr="00B06CBB">
              <w:rPr>
                <w:rFonts w:ascii="標楷體" w:eastAsia="標楷體" w:hAnsi="標楷體" w:hint="eastAsia"/>
              </w:rPr>
              <w:t>廣告心理學</w:t>
            </w:r>
          </w:p>
          <w:p w:rsidR="00CE564D" w:rsidRPr="00A30926" w:rsidRDefault="00CE564D" w:rsidP="00CE564D">
            <w:pPr>
              <w:pStyle w:val="a3"/>
              <w:numPr>
                <w:ilvl w:val="0"/>
                <w:numId w:val="6"/>
              </w:numPr>
              <w:ind w:leftChars="0"/>
              <w:rPr>
                <w:rFonts w:ascii="標楷體" w:eastAsia="標楷體" w:hAnsi="標楷體"/>
              </w:rPr>
            </w:pPr>
            <w:r>
              <w:rPr>
                <w:rFonts w:ascii="標楷體" w:eastAsia="標楷體" w:hAnsi="標楷體" w:hint="eastAsia"/>
              </w:rPr>
              <w:t>為什麼廣告會</w:t>
            </w:r>
            <w:r w:rsidRPr="00A30926">
              <w:rPr>
                <w:rFonts w:ascii="標楷體" w:eastAsia="標楷體" w:hAnsi="標楷體" w:hint="eastAsia"/>
              </w:rPr>
              <w:t>吸引人？</w:t>
            </w:r>
          </w:p>
          <w:p w:rsidR="00CE564D" w:rsidRDefault="00CE564D" w:rsidP="00CE564D">
            <w:pPr>
              <w:pStyle w:val="a3"/>
              <w:numPr>
                <w:ilvl w:val="0"/>
                <w:numId w:val="6"/>
              </w:numPr>
              <w:ind w:leftChars="0"/>
              <w:rPr>
                <w:rFonts w:ascii="標楷體" w:eastAsia="標楷體" w:hAnsi="標楷體"/>
              </w:rPr>
            </w:pPr>
            <w:r>
              <w:rPr>
                <w:rFonts w:ascii="標楷體" w:eastAsia="標楷體" w:hAnsi="標楷體" w:hint="eastAsia"/>
              </w:rPr>
              <w:t>從廣告中所獲得心理滿足。</w:t>
            </w:r>
          </w:p>
          <w:p w:rsidR="00CE564D" w:rsidRPr="00CE564D" w:rsidRDefault="00CE564D" w:rsidP="00CE564D">
            <w:pPr>
              <w:pStyle w:val="a3"/>
              <w:numPr>
                <w:ilvl w:val="0"/>
                <w:numId w:val="6"/>
              </w:numPr>
              <w:ind w:leftChars="0"/>
              <w:rPr>
                <w:rFonts w:ascii="標楷體" w:eastAsia="標楷體" w:hAnsi="標楷體"/>
              </w:rPr>
            </w:pPr>
            <w:r w:rsidRPr="00CE564D">
              <w:rPr>
                <w:rFonts w:ascii="標楷體" w:eastAsia="標楷體" w:hAnsi="標楷體" w:hint="eastAsia"/>
              </w:rPr>
              <w:t>廣告的種類會男女有別嗎？</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6B04ED" w:rsidP="00CE564D">
            <w:pPr>
              <w:pStyle w:val="10"/>
              <w:rPr>
                <w:rFonts w:ascii="標楷體" w:eastAsia="標楷體" w:hAnsi="標楷體"/>
                <w:color w:val="000000"/>
              </w:rPr>
            </w:pPr>
            <w:r>
              <w:rPr>
                <w:rFonts w:ascii="標楷體" w:eastAsia="標楷體" w:hAnsi="標楷體" w:hint="eastAsia"/>
              </w:rPr>
              <w:t>能知道什麼是刻板印象。並</w:t>
            </w:r>
            <w:r w:rsidR="00E54178">
              <w:rPr>
                <w:rFonts w:ascii="標楷體" w:eastAsia="標楷體" w:hAnsi="標楷體" w:hint="eastAsia"/>
              </w:rPr>
              <w:t>能完成「別讓我最後一刻才知道！」學習單。</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napToGrid w:val="0"/>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snapToGrid w:val="0"/>
            </w:pPr>
            <w:r>
              <w:rPr>
                <w:rStyle w:val="11"/>
                <w:rFonts w:ascii="標楷體" w:eastAsia="標楷體" w:hAnsi="標楷體"/>
                <w:color w:val="000000"/>
                <w:kern w:val="0"/>
                <w:szCs w:val="24"/>
              </w:rPr>
              <w:t>17</w:t>
            </w:r>
            <w:r>
              <w:rPr>
                <w:rStyle w:val="11"/>
                <w:rFonts w:ascii="標楷體" w:eastAsia="標楷體" w:hAnsi="標楷體"/>
                <w:color w:val="000000"/>
                <w:szCs w:val="24"/>
              </w:rPr>
              <w:t>-</w:t>
            </w:r>
            <w:r>
              <w:rPr>
                <w:rStyle w:val="11"/>
                <w:rFonts w:ascii="標楷體" w:eastAsia="標楷體" w:hAnsi="標楷體"/>
                <w:color w:val="000000"/>
                <w:kern w:val="0"/>
                <w:szCs w:val="24"/>
              </w:rPr>
              <w:t>20</w:t>
            </w:r>
          </w:p>
          <w:p w:rsidR="00CE564D" w:rsidRDefault="00CE564D" w:rsidP="00CE564D">
            <w:pPr>
              <w:pStyle w:val="10"/>
              <w:snapToGrid w:val="0"/>
            </w:pPr>
            <w:r>
              <w:rPr>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CE564D" w:rsidP="00CE564D">
            <w:pPr>
              <w:pStyle w:val="10"/>
              <w:snapToGrid w:val="0"/>
              <w:rPr>
                <w:rFonts w:ascii="標楷體" w:eastAsia="標楷體" w:hAnsi="標楷體"/>
                <w:color w:val="000000"/>
              </w:rPr>
            </w:pPr>
            <w:r w:rsidRPr="00553BB6">
              <w:rPr>
                <w:rFonts w:ascii="標楷體" w:eastAsia="標楷體" w:hAnsi="標楷體" w:hint="eastAsia"/>
              </w:rPr>
              <w:t>成果發表</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564D" w:rsidRPr="00B06CBB" w:rsidRDefault="00CE564D" w:rsidP="00CE564D">
            <w:pPr>
              <w:rPr>
                <w:rFonts w:ascii="標楷體" w:eastAsia="標楷體" w:hAnsi="標楷體"/>
              </w:rPr>
            </w:pPr>
            <w:r w:rsidRPr="00B06CBB">
              <w:rPr>
                <w:rFonts w:ascii="標楷體" w:eastAsia="標楷體" w:hAnsi="標楷體" w:hint="eastAsia"/>
              </w:rPr>
              <w:t>單元內容：廣告</w:t>
            </w:r>
            <w:r>
              <w:rPr>
                <w:rFonts w:ascii="標楷體" w:eastAsia="標楷體" w:hAnsi="標楷體" w:hint="eastAsia"/>
              </w:rPr>
              <w:t>海報</w:t>
            </w:r>
            <w:r w:rsidRPr="00B06CBB">
              <w:rPr>
                <w:rFonts w:ascii="標楷體" w:eastAsia="標楷體" w:hAnsi="標楷體" w:hint="eastAsia"/>
              </w:rPr>
              <w:t>設計並發表</w:t>
            </w:r>
          </w:p>
          <w:p w:rsidR="00CE564D" w:rsidRDefault="00CE564D" w:rsidP="00CE564D">
            <w:pPr>
              <w:pStyle w:val="a3"/>
              <w:numPr>
                <w:ilvl w:val="0"/>
                <w:numId w:val="7"/>
              </w:numPr>
              <w:ind w:leftChars="0"/>
              <w:rPr>
                <w:rFonts w:ascii="標楷體" w:eastAsia="標楷體" w:hAnsi="標楷體"/>
              </w:rPr>
            </w:pPr>
            <w:r>
              <w:rPr>
                <w:rFonts w:ascii="標楷體" w:eastAsia="標楷體" w:hAnsi="標楷體" w:hint="eastAsia"/>
              </w:rPr>
              <w:t>分組討論所要販售的商品。</w:t>
            </w:r>
          </w:p>
          <w:p w:rsidR="00CE564D" w:rsidRDefault="00CE564D" w:rsidP="00CE564D">
            <w:pPr>
              <w:pStyle w:val="a3"/>
              <w:numPr>
                <w:ilvl w:val="0"/>
                <w:numId w:val="7"/>
              </w:numPr>
              <w:ind w:leftChars="0"/>
              <w:rPr>
                <w:rFonts w:ascii="標楷體" w:eastAsia="標楷體" w:hAnsi="標楷體"/>
              </w:rPr>
            </w:pPr>
            <w:r w:rsidRPr="00956016">
              <w:rPr>
                <w:rFonts w:ascii="標楷體" w:eastAsia="標楷體" w:hAnsi="標楷體" w:hint="eastAsia"/>
              </w:rPr>
              <w:t>利</w:t>
            </w:r>
            <w:r>
              <w:rPr>
                <w:rFonts w:ascii="標楷體" w:eastAsia="標楷體" w:hAnsi="標楷體" w:hint="eastAsia"/>
              </w:rPr>
              <w:t>用圖文的方式設計廣告</w:t>
            </w:r>
            <w:r w:rsidRPr="00956016">
              <w:rPr>
                <w:rFonts w:ascii="標楷體" w:eastAsia="標楷體" w:hAnsi="標楷體" w:hint="eastAsia"/>
              </w:rPr>
              <w:t>。</w:t>
            </w:r>
          </w:p>
          <w:p w:rsidR="00CE564D" w:rsidRPr="00CE564D" w:rsidRDefault="00CE564D" w:rsidP="00CE564D">
            <w:pPr>
              <w:pStyle w:val="a3"/>
              <w:numPr>
                <w:ilvl w:val="0"/>
                <w:numId w:val="7"/>
              </w:numPr>
              <w:ind w:leftChars="0"/>
              <w:rPr>
                <w:rFonts w:ascii="標楷體" w:eastAsia="標楷體" w:hAnsi="標楷體"/>
              </w:rPr>
            </w:pPr>
            <w:r w:rsidRPr="00CE564D">
              <w:rPr>
                <w:rFonts w:ascii="標楷體" w:eastAsia="標楷體" w:hAnsi="標楷體" w:hint="eastAsia"/>
              </w:rPr>
              <w:t>設計的形式不拘，歡迎使用環保素材。</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E54178" w:rsidP="00CE564D">
            <w:pPr>
              <w:pStyle w:val="10"/>
              <w:rPr>
                <w:rFonts w:ascii="標楷體" w:eastAsia="標楷體" w:hAnsi="標楷體"/>
                <w:color w:val="000000"/>
              </w:rPr>
            </w:pPr>
            <w:r>
              <w:rPr>
                <w:rFonts w:ascii="標楷體" w:eastAsia="標楷體" w:hAnsi="標楷體" w:hint="eastAsia"/>
              </w:rPr>
              <w:t>能公開展示說明自己那一組所設計的廣告。</w:t>
            </w:r>
          </w:p>
        </w:tc>
      </w:tr>
      <w:tr w:rsidR="00CE564D" w:rsidTr="00FE77CB">
        <w:trPr>
          <w:trHeight w:val="720"/>
          <w:jc w:val="center"/>
        </w:trPr>
        <w:tc>
          <w:tcPr>
            <w:tcW w:w="127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jc w:val="center"/>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jc w:val="center"/>
              <w:rPr>
                <w:rFonts w:ascii="標楷體" w:eastAsia="標楷體" w:hAnsi="標楷體"/>
                <w:color w:val="000000"/>
                <w:szCs w:val="24"/>
              </w:rPr>
            </w:pPr>
            <w:r>
              <w:rPr>
                <w:rFonts w:ascii="標楷體" w:eastAsia="標楷體" w:hAnsi="標楷體"/>
                <w:color w:val="000000"/>
                <w:szCs w:val="24"/>
              </w:rPr>
              <w:t>2</w:t>
            </w:r>
          </w:p>
          <w:p w:rsidR="00CE564D" w:rsidRDefault="00CE564D" w:rsidP="00CE564D">
            <w:pPr>
              <w:pStyle w:val="10"/>
              <w:jc w:val="center"/>
              <w:rPr>
                <w:rFonts w:ascii="標楷體" w:eastAsia="標楷體" w:hAnsi="標楷體"/>
                <w:color w:val="000000"/>
                <w:szCs w:val="24"/>
                <w:lang w:eastAsia="zh-HK"/>
              </w:rPr>
            </w:pPr>
            <w:r>
              <w:rPr>
                <w:rFonts w:ascii="標楷體" w:eastAsia="標楷體" w:hAnsi="標楷體"/>
                <w:color w:val="000000"/>
                <w:szCs w:val="24"/>
                <w:lang w:eastAsia="zh-HK"/>
              </w:rPr>
              <w:t>學</w:t>
            </w:r>
          </w:p>
          <w:p w:rsidR="00CE564D" w:rsidRDefault="00CE564D" w:rsidP="00CE564D">
            <w:pPr>
              <w:pStyle w:val="10"/>
              <w:jc w:val="center"/>
            </w:pPr>
            <w:r>
              <w:rPr>
                <w:rStyle w:val="11"/>
                <w:rFonts w:ascii="標楷體" w:eastAsia="標楷體" w:hAnsi="標楷體"/>
                <w:color w:val="000000"/>
                <w:szCs w:val="24"/>
                <w:lang w:eastAsia="zh-HK"/>
              </w:rPr>
              <w:t>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jc w:val="both"/>
              <w:rPr>
                <w:rFonts w:ascii="標楷體" w:eastAsia="標楷體" w:hAnsi="標楷體"/>
                <w:color w:val="000000"/>
                <w:szCs w:val="24"/>
                <w:lang w:eastAsia="zh-HK"/>
              </w:rPr>
            </w:pPr>
            <w:r>
              <w:rPr>
                <w:rFonts w:ascii="標楷體" w:eastAsia="標楷體" w:hAnsi="標楷體"/>
                <w:color w:val="000000"/>
                <w:szCs w:val="24"/>
                <w:lang w:eastAsia="zh-HK"/>
              </w:rPr>
              <w:t>第</w:t>
            </w:r>
          </w:p>
          <w:p w:rsidR="00CE564D" w:rsidRDefault="00CE564D" w:rsidP="00CE564D">
            <w:pPr>
              <w:pStyle w:val="10"/>
            </w:pPr>
            <w:r>
              <w:rPr>
                <w:rStyle w:val="11"/>
                <w:rFonts w:ascii="標楷體" w:eastAsia="標楷體" w:hAnsi="標楷體"/>
                <w:color w:val="000000"/>
                <w:szCs w:val="24"/>
              </w:rPr>
              <w:t>1-</w:t>
            </w:r>
            <w:r w:rsidR="00E54178">
              <w:rPr>
                <w:rStyle w:val="11"/>
                <w:rFonts w:ascii="標楷體" w:eastAsia="標楷體" w:hAnsi="標楷體"/>
                <w:color w:val="000000"/>
                <w:kern w:val="0"/>
                <w:szCs w:val="24"/>
              </w:rPr>
              <w:t>6</w:t>
            </w:r>
          </w:p>
          <w:p w:rsidR="00CE564D" w:rsidRDefault="00CE564D" w:rsidP="00CE564D">
            <w:pPr>
              <w:pStyle w:val="10"/>
              <w:jc w:val="both"/>
              <w:rPr>
                <w:rFonts w:ascii="標楷體" w:eastAsia="標楷體" w:hAnsi="標楷體"/>
                <w:color w:val="000000"/>
                <w:szCs w:val="24"/>
                <w:lang w:eastAsia="zh-HK"/>
              </w:rPr>
            </w:pPr>
            <w:r>
              <w:rPr>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F22DF2" w:rsidP="00CE564D">
            <w:pPr>
              <w:pStyle w:val="10"/>
              <w:snapToGrid w:val="0"/>
              <w:ind w:left="100" w:hanging="100"/>
              <w:rPr>
                <w:rFonts w:ascii="標楷體" w:eastAsia="標楷體" w:hAnsi="標楷體" w:cs="新細明體"/>
                <w:color w:val="000000"/>
                <w:szCs w:val="24"/>
              </w:rPr>
            </w:pPr>
            <w:r w:rsidRPr="00553BB6">
              <w:rPr>
                <w:rFonts w:ascii="標楷體" w:eastAsia="標楷體" w:hAnsi="標楷體" w:hint="eastAsia"/>
              </w:rPr>
              <w:t>生活中常去的地方</w:t>
            </w:r>
            <w:r>
              <w:rPr>
                <w:rFonts w:ascii="標楷體" w:eastAsia="標楷體" w:hAnsi="標楷體" w:hint="eastAsia"/>
              </w:rPr>
              <w:t>(包含網路商店)</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Pr="003C76FC" w:rsidRDefault="00F22DF2" w:rsidP="00F22DF2">
            <w:pPr>
              <w:rPr>
                <w:rFonts w:ascii="標楷體" w:eastAsia="標楷體" w:hAnsi="標楷體"/>
              </w:rPr>
            </w:pPr>
            <w:r>
              <w:rPr>
                <w:rFonts w:ascii="標楷體" w:eastAsia="標楷體" w:hAnsi="標楷體" w:hint="eastAsia"/>
              </w:rPr>
              <w:t>單元內容：</w:t>
            </w:r>
            <w:r w:rsidRPr="003C76FC">
              <w:rPr>
                <w:rFonts w:ascii="標楷體" w:eastAsia="標楷體" w:hAnsi="標楷體" w:hint="eastAsia"/>
              </w:rPr>
              <w:t>如何呈現商店的吸引力</w:t>
            </w:r>
          </w:p>
          <w:p w:rsidR="00F22DF2" w:rsidRPr="0032255A" w:rsidRDefault="00F22DF2" w:rsidP="00F22DF2">
            <w:pPr>
              <w:pStyle w:val="a3"/>
              <w:numPr>
                <w:ilvl w:val="0"/>
                <w:numId w:val="8"/>
              </w:numPr>
              <w:ind w:leftChars="0"/>
              <w:rPr>
                <w:rFonts w:ascii="標楷體" w:eastAsia="標楷體" w:hAnsi="標楷體"/>
              </w:rPr>
            </w:pPr>
            <w:r>
              <w:rPr>
                <w:rFonts w:ascii="標楷體" w:eastAsia="標楷體" w:hAnsi="標楷體" w:hint="eastAsia"/>
              </w:rPr>
              <w:t>與學生共同討論平時常去商店的特色</w:t>
            </w:r>
            <w:r w:rsidRPr="0032255A">
              <w:rPr>
                <w:rFonts w:ascii="標楷體" w:eastAsia="標楷體" w:hAnsi="標楷體" w:hint="eastAsia"/>
              </w:rPr>
              <w:t>。</w:t>
            </w:r>
          </w:p>
          <w:p w:rsidR="00F22DF2" w:rsidRDefault="00F22DF2" w:rsidP="00F22DF2">
            <w:pPr>
              <w:pStyle w:val="a3"/>
              <w:numPr>
                <w:ilvl w:val="0"/>
                <w:numId w:val="8"/>
              </w:numPr>
              <w:ind w:leftChars="0"/>
              <w:rPr>
                <w:rFonts w:ascii="標楷體" w:eastAsia="標楷體" w:hAnsi="標楷體"/>
              </w:rPr>
            </w:pPr>
            <w:r>
              <w:rPr>
                <w:rFonts w:ascii="標楷體" w:eastAsia="標楷體" w:hAnsi="標楷體" w:hint="eastAsia"/>
              </w:rPr>
              <w:t>為什麼會喜歡去？</w:t>
            </w:r>
          </w:p>
          <w:p w:rsidR="00CE564D" w:rsidRDefault="00CE564D" w:rsidP="00CE564D">
            <w:pPr>
              <w:pStyle w:val="10"/>
              <w:snapToGrid w:val="0"/>
              <w:rPr>
                <w:rFonts w:ascii="標楷體" w:eastAsia="標楷體" w:hAnsi="標楷體" w:cs="新細明體"/>
                <w:color w:val="000000"/>
                <w:szCs w:val="24"/>
              </w:rPr>
            </w:pP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F22DF2" w:rsidP="00CE564D">
            <w:pPr>
              <w:pStyle w:val="10"/>
              <w:snapToGrid w:val="0"/>
              <w:rPr>
                <w:rFonts w:ascii="標楷體" w:eastAsia="標楷體" w:hAnsi="標楷體" w:cs="新細明體"/>
                <w:color w:val="000000"/>
                <w:szCs w:val="24"/>
              </w:rPr>
            </w:pPr>
            <w:r>
              <w:rPr>
                <w:rFonts w:ascii="標楷體" w:eastAsia="標楷體" w:hAnsi="標楷體" w:hint="eastAsia"/>
              </w:rPr>
              <w:t>能分組分享及討論並完成「店舖物語」學習單。</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pStyle w:val="10"/>
              <w:snapToGrid w:val="0"/>
              <w:jc w:val="both"/>
              <w:rPr>
                <w:rFonts w:ascii="標楷體" w:eastAsia="標楷體" w:hAnsi="標楷體"/>
                <w:color w:val="000000"/>
                <w:szCs w:val="24"/>
                <w:lang w:eastAsia="zh-HK"/>
              </w:rPr>
            </w:pPr>
            <w:r>
              <w:rPr>
                <w:rFonts w:ascii="標楷體" w:eastAsia="標楷體" w:hAnsi="標楷體"/>
                <w:color w:val="000000"/>
                <w:szCs w:val="24"/>
                <w:lang w:eastAsia="zh-HK"/>
              </w:rPr>
              <w:t>第</w:t>
            </w:r>
          </w:p>
          <w:p w:rsidR="00E54178" w:rsidRDefault="00E54178" w:rsidP="00CE564D">
            <w:pPr>
              <w:pStyle w:val="10"/>
              <w:snapToGrid w:val="0"/>
              <w:jc w:val="both"/>
              <w:rPr>
                <w:rStyle w:val="11"/>
                <w:rFonts w:ascii="標楷體" w:eastAsia="標楷體" w:hAnsi="標楷體"/>
                <w:color w:val="000000"/>
                <w:kern w:val="0"/>
                <w:szCs w:val="24"/>
              </w:rPr>
            </w:pPr>
            <w:r>
              <w:rPr>
                <w:rStyle w:val="11"/>
                <w:rFonts w:ascii="標楷體" w:eastAsia="標楷體" w:hAnsi="標楷體"/>
                <w:color w:val="000000"/>
                <w:kern w:val="0"/>
                <w:szCs w:val="24"/>
              </w:rPr>
              <w:t>7</w:t>
            </w:r>
            <w:r w:rsidR="00CE564D">
              <w:rPr>
                <w:rStyle w:val="11"/>
                <w:rFonts w:ascii="標楷體" w:eastAsia="標楷體" w:hAnsi="標楷體"/>
                <w:color w:val="000000"/>
                <w:szCs w:val="24"/>
              </w:rPr>
              <w:t>-</w:t>
            </w:r>
            <w:r>
              <w:rPr>
                <w:rStyle w:val="11"/>
                <w:rFonts w:ascii="標楷體" w:eastAsia="標楷體" w:hAnsi="標楷體"/>
                <w:color w:val="000000"/>
                <w:kern w:val="0"/>
                <w:szCs w:val="24"/>
              </w:rPr>
              <w:t>12</w:t>
            </w:r>
          </w:p>
          <w:p w:rsidR="00CE564D" w:rsidRDefault="00CE564D" w:rsidP="00CE564D">
            <w:pPr>
              <w:pStyle w:val="10"/>
              <w:snapToGrid w:val="0"/>
              <w:jc w:val="both"/>
            </w:pPr>
            <w:r>
              <w:rPr>
                <w:rStyle w:val="11"/>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F22DF2" w:rsidP="00F22DF2">
            <w:pPr>
              <w:pStyle w:val="1"/>
              <w:suppressAutoHyphens w:val="0"/>
              <w:spacing w:line="320" w:lineRule="exact"/>
              <w:ind w:left="0"/>
            </w:pPr>
            <w:r>
              <w:rPr>
                <w:rFonts w:ascii="標楷體" w:eastAsia="標楷體" w:hAnsi="標楷體" w:hint="eastAsia"/>
              </w:rPr>
              <w:t>情境練習</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Pr="0080390D" w:rsidRDefault="00F22DF2" w:rsidP="00F22DF2">
            <w:pPr>
              <w:rPr>
                <w:rFonts w:ascii="標楷體" w:eastAsia="標楷體" w:hAnsi="標楷體"/>
              </w:rPr>
            </w:pPr>
            <w:r>
              <w:rPr>
                <w:rFonts w:ascii="標楷體" w:eastAsia="標楷體" w:hAnsi="標楷體" w:hint="eastAsia"/>
              </w:rPr>
              <w:t>單元內容：</w:t>
            </w:r>
            <w:r w:rsidRPr="0080390D">
              <w:rPr>
                <w:rFonts w:ascii="標楷體" w:eastAsia="標楷體" w:hAnsi="標楷體" w:hint="eastAsia"/>
              </w:rPr>
              <w:t>心理戰術與手法</w:t>
            </w:r>
          </w:p>
          <w:p w:rsidR="00F22DF2" w:rsidRPr="001703BE" w:rsidRDefault="00F22DF2" w:rsidP="00F22DF2">
            <w:pPr>
              <w:pStyle w:val="a3"/>
              <w:numPr>
                <w:ilvl w:val="0"/>
                <w:numId w:val="9"/>
              </w:numPr>
              <w:ind w:leftChars="0"/>
              <w:rPr>
                <w:rFonts w:ascii="標楷體" w:eastAsia="標楷體" w:hAnsi="標楷體"/>
              </w:rPr>
            </w:pPr>
            <w:r w:rsidRPr="0080390D">
              <w:rPr>
                <w:rFonts w:ascii="標楷體" w:eastAsia="標楷體" w:hAnsi="標楷體"/>
              </w:rPr>
              <w:t>討論</w:t>
            </w:r>
            <w:r w:rsidRPr="0080390D">
              <w:rPr>
                <w:rFonts w:ascii="標楷體" w:eastAsia="標楷體" w:hAnsi="標楷體" w:hint="eastAsia"/>
              </w:rPr>
              <w:t>傳統菜</w:t>
            </w:r>
            <w:r w:rsidRPr="0080390D">
              <w:rPr>
                <w:rFonts w:ascii="標楷體" w:eastAsia="標楷體" w:hAnsi="標楷體"/>
              </w:rPr>
              <w:t>市場</w:t>
            </w:r>
            <w:r w:rsidRPr="0080390D">
              <w:rPr>
                <w:rFonts w:ascii="標楷體" w:eastAsia="標楷體" w:hAnsi="標楷體" w:hint="eastAsia"/>
              </w:rPr>
              <w:t>與大賣場的差</w:t>
            </w:r>
            <w:r w:rsidRPr="001703BE">
              <w:rPr>
                <w:rFonts w:ascii="標楷體" w:eastAsia="標楷體" w:hAnsi="標楷體" w:hint="eastAsia"/>
              </w:rPr>
              <w:t>異。</w:t>
            </w:r>
          </w:p>
          <w:p w:rsidR="00F22DF2" w:rsidRDefault="00F22DF2" w:rsidP="00F22DF2">
            <w:pPr>
              <w:pStyle w:val="a3"/>
              <w:numPr>
                <w:ilvl w:val="0"/>
                <w:numId w:val="9"/>
              </w:numPr>
              <w:ind w:leftChars="0"/>
              <w:rPr>
                <w:rFonts w:ascii="標楷體" w:eastAsia="標楷體" w:hAnsi="標楷體"/>
              </w:rPr>
            </w:pPr>
            <w:r>
              <w:rPr>
                <w:rFonts w:ascii="標楷體" w:eastAsia="標楷體" w:hAnsi="標楷體" w:hint="eastAsia"/>
              </w:rPr>
              <w:t>各種販賣早餐的地方有哪些差異。</w:t>
            </w:r>
          </w:p>
          <w:p w:rsidR="00F22DF2" w:rsidRDefault="00F22DF2" w:rsidP="00F22DF2">
            <w:pPr>
              <w:pStyle w:val="a3"/>
              <w:numPr>
                <w:ilvl w:val="0"/>
                <w:numId w:val="9"/>
              </w:numPr>
              <w:ind w:leftChars="0"/>
              <w:rPr>
                <w:rFonts w:ascii="標楷體" w:eastAsia="標楷體" w:hAnsi="標楷體"/>
              </w:rPr>
            </w:pPr>
            <w:r w:rsidRPr="001703BE">
              <w:rPr>
                <w:rFonts w:ascii="標楷體" w:eastAsia="標楷體" w:hAnsi="標楷體" w:hint="eastAsia"/>
              </w:rPr>
              <w:t>便利商店之</w:t>
            </w:r>
            <w:r>
              <w:rPr>
                <w:rFonts w:ascii="標楷體" w:eastAsia="標楷體" w:hAnsi="標楷體" w:hint="eastAsia"/>
              </w:rPr>
              <w:t>間</w:t>
            </w:r>
            <w:r w:rsidRPr="001703BE">
              <w:rPr>
                <w:rFonts w:ascii="標楷體" w:eastAsia="標楷體" w:hAnsi="標楷體" w:hint="eastAsia"/>
              </w:rPr>
              <w:t>的差異。</w:t>
            </w:r>
          </w:p>
          <w:p w:rsidR="00F22DF2" w:rsidRDefault="00F22DF2" w:rsidP="00F22DF2">
            <w:pPr>
              <w:pStyle w:val="a3"/>
              <w:numPr>
                <w:ilvl w:val="0"/>
                <w:numId w:val="9"/>
              </w:numPr>
              <w:ind w:leftChars="0"/>
              <w:rPr>
                <w:rFonts w:ascii="標楷體" w:eastAsia="標楷體" w:hAnsi="標楷體"/>
              </w:rPr>
            </w:pPr>
            <w:r w:rsidRPr="002B37BD">
              <w:rPr>
                <w:rFonts w:ascii="標楷體" w:eastAsia="標楷體" w:hAnsi="標楷體" w:hint="eastAsia"/>
              </w:rPr>
              <w:t>到底多一元加一件好？還是99元的策略好？</w:t>
            </w:r>
          </w:p>
          <w:p w:rsidR="00CE564D" w:rsidRPr="00F22DF2" w:rsidRDefault="00F22DF2" w:rsidP="00F22DF2">
            <w:pPr>
              <w:pStyle w:val="a3"/>
              <w:numPr>
                <w:ilvl w:val="0"/>
                <w:numId w:val="9"/>
              </w:numPr>
              <w:ind w:leftChars="0"/>
              <w:rPr>
                <w:rFonts w:ascii="標楷體" w:eastAsia="標楷體" w:hAnsi="標楷體"/>
              </w:rPr>
            </w:pPr>
            <w:r w:rsidRPr="00F22DF2">
              <w:rPr>
                <w:rFonts w:ascii="標楷體" w:eastAsia="標楷體" w:hAnsi="標楷體" w:hint="eastAsia"/>
              </w:rPr>
              <w:t>時下最流行的購物網站。</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F22DF2" w:rsidP="00CE564D">
            <w:pPr>
              <w:pStyle w:val="10"/>
              <w:snapToGrid w:val="0"/>
              <w:rPr>
                <w:rFonts w:ascii="標楷體" w:eastAsia="標楷體" w:hAnsi="標楷體" w:cs="新細明體"/>
                <w:color w:val="000000"/>
                <w:szCs w:val="24"/>
              </w:rPr>
            </w:pPr>
            <w:r>
              <w:rPr>
                <w:rFonts w:ascii="標楷體" w:eastAsia="標楷體" w:hAnsi="標楷體" w:hint="eastAsia"/>
              </w:rPr>
              <w:t>能</w:t>
            </w:r>
            <w:r w:rsidR="006B04ED">
              <w:rPr>
                <w:rFonts w:ascii="標楷體" w:eastAsia="標楷體" w:hAnsi="標楷體" w:hint="eastAsia"/>
              </w:rPr>
              <w:t>分辨廣告中的真假並</w:t>
            </w:r>
            <w:r>
              <w:rPr>
                <w:rFonts w:ascii="標楷體" w:eastAsia="標楷體" w:hAnsi="標楷體" w:hint="eastAsia"/>
              </w:rPr>
              <w:t>完成「小心、有詐！」的學習單</w:t>
            </w:r>
          </w:p>
        </w:tc>
      </w:tr>
      <w:tr w:rsidR="00E54178"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E54178" w:rsidRDefault="00E54178"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E54178" w:rsidRDefault="00E54178" w:rsidP="00E54178">
            <w:pPr>
              <w:pStyle w:val="10"/>
              <w:snapToGrid w:val="0"/>
              <w:jc w:val="both"/>
              <w:rPr>
                <w:rFonts w:ascii="標楷體" w:eastAsia="標楷體" w:hAnsi="標楷體"/>
                <w:color w:val="000000"/>
                <w:szCs w:val="24"/>
                <w:lang w:eastAsia="zh-HK"/>
              </w:rPr>
            </w:pPr>
            <w:r>
              <w:rPr>
                <w:rFonts w:ascii="標楷體" w:eastAsia="標楷體" w:hAnsi="標楷體"/>
                <w:color w:val="000000"/>
                <w:szCs w:val="24"/>
                <w:lang w:eastAsia="zh-HK"/>
              </w:rPr>
              <w:t>第</w:t>
            </w:r>
          </w:p>
          <w:p w:rsidR="00E54178" w:rsidRDefault="00E54178" w:rsidP="00E54178">
            <w:pPr>
              <w:pStyle w:val="10"/>
              <w:snapToGrid w:val="0"/>
              <w:jc w:val="both"/>
              <w:rPr>
                <w:rStyle w:val="11"/>
                <w:rFonts w:ascii="標楷體" w:eastAsia="標楷體" w:hAnsi="標楷體"/>
                <w:color w:val="000000"/>
                <w:kern w:val="0"/>
                <w:szCs w:val="24"/>
              </w:rPr>
            </w:pPr>
            <w:r>
              <w:rPr>
                <w:rStyle w:val="11"/>
                <w:rFonts w:ascii="標楷體" w:eastAsia="標楷體" w:hAnsi="標楷體"/>
                <w:color w:val="000000"/>
                <w:kern w:val="0"/>
                <w:szCs w:val="24"/>
              </w:rPr>
              <w:t>13</w:t>
            </w:r>
            <w:r>
              <w:rPr>
                <w:rStyle w:val="11"/>
                <w:rFonts w:ascii="標楷體" w:eastAsia="標楷體" w:hAnsi="標楷體"/>
                <w:color w:val="000000"/>
                <w:szCs w:val="24"/>
              </w:rPr>
              <w:t>-</w:t>
            </w:r>
            <w:r>
              <w:rPr>
                <w:rStyle w:val="11"/>
                <w:rFonts w:ascii="標楷體" w:eastAsia="標楷體" w:hAnsi="標楷體"/>
                <w:color w:val="000000"/>
                <w:kern w:val="0"/>
                <w:szCs w:val="24"/>
              </w:rPr>
              <w:t>15</w:t>
            </w:r>
          </w:p>
          <w:p w:rsidR="00E54178" w:rsidRDefault="00E54178" w:rsidP="00E54178">
            <w:pPr>
              <w:pStyle w:val="10"/>
              <w:snapToGrid w:val="0"/>
              <w:jc w:val="both"/>
              <w:rPr>
                <w:rFonts w:ascii="標楷體" w:eastAsia="標楷體" w:hAnsi="標楷體"/>
                <w:color w:val="000000"/>
                <w:szCs w:val="24"/>
                <w:lang w:eastAsia="zh-HK"/>
              </w:rPr>
            </w:pPr>
            <w:r>
              <w:rPr>
                <w:rStyle w:val="11"/>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E54178" w:rsidRDefault="00F22DF2" w:rsidP="00CE564D">
            <w:pPr>
              <w:pStyle w:val="10"/>
              <w:snapToGrid w:val="0"/>
              <w:ind w:left="100" w:hanging="100"/>
              <w:rPr>
                <w:rFonts w:ascii="標楷體" w:eastAsia="標楷體" w:hAnsi="標楷體" w:cs="新細明體"/>
                <w:color w:val="000000"/>
                <w:szCs w:val="24"/>
              </w:rPr>
            </w:pPr>
            <w:r>
              <w:rPr>
                <w:rFonts w:ascii="標楷體" w:eastAsia="標楷體" w:hAnsi="標楷體" w:hint="eastAsia"/>
              </w:rPr>
              <w:t>表達練習</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Default="00F22DF2" w:rsidP="00F22DF2">
            <w:pPr>
              <w:rPr>
                <w:rFonts w:ascii="標楷體" w:eastAsia="標楷體" w:hAnsi="標楷體"/>
                <w:color w:val="FF0000"/>
              </w:rPr>
            </w:pPr>
            <w:r w:rsidRPr="002B37BD">
              <w:rPr>
                <w:rFonts w:ascii="標楷體" w:eastAsia="標楷體" w:hAnsi="標楷體" w:hint="eastAsia"/>
              </w:rPr>
              <w:t>單元內容：</w:t>
            </w:r>
            <w:r w:rsidRPr="00EE68AE">
              <w:rPr>
                <w:rFonts w:ascii="標楷體" w:eastAsia="標楷體" w:hAnsi="標楷體" w:hint="eastAsia"/>
              </w:rPr>
              <w:t>適切表達（肢體與聲音）</w:t>
            </w:r>
          </w:p>
          <w:p w:rsidR="00F22DF2" w:rsidRDefault="00F22DF2" w:rsidP="00F22DF2">
            <w:pPr>
              <w:pStyle w:val="a3"/>
              <w:numPr>
                <w:ilvl w:val="0"/>
                <w:numId w:val="10"/>
              </w:numPr>
              <w:ind w:leftChars="0"/>
              <w:rPr>
                <w:rFonts w:ascii="標楷體" w:eastAsia="標楷體" w:hAnsi="標楷體"/>
              </w:rPr>
            </w:pPr>
            <w:r w:rsidRPr="002B37BD">
              <w:rPr>
                <w:rFonts w:ascii="標楷體" w:eastAsia="標楷體" w:hAnsi="標楷體"/>
              </w:rPr>
              <w:t>除了看、閱讀之外，學習用聽的來理解他人所要傳達的意思。</w:t>
            </w:r>
          </w:p>
          <w:p w:rsidR="00E54178" w:rsidRPr="00F22DF2" w:rsidRDefault="00F22DF2" w:rsidP="00F22DF2">
            <w:pPr>
              <w:pStyle w:val="a3"/>
              <w:numPr>
                <w:ilvl w:val="0"/>
                <w:numId w:val="10"/>
              </w:numPr>
              <w:ind w:leftChars="0"/>
              <w:rPr>
                <w:rFonts w:ascii="標楷體" w:eastAsia="標楷體" w:hAnsi="標楷體"/>
              </w:rPr>
            </w:pPr>
            <w:r w:rsidRPr="00F22DF2">
              <w:rPr>
                <w:rFonts w:ascii="標楷體" w:eastAsia="標楷體" w:hAnsi="標楷體" w:hint="eastAsia"/>
              </w:rPr>
              <w:t>依照他人的口述指引完成任務。</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E54178" w:rsidRDefault="00F22DF2" w:rsidP="00CE564D">
            <w:pPr>
              <w:pStyle w:val="10"/>
              <w:snapToGrid w:val="0"/>
              <w:rPr>
                <w:rFonts w:ascii="標楷體" w:eastAsia="標楷體" w:hAnsi="標楷體" w:cs="新細明體"/>
                <w:color w:val="000000"/>
                <w:szCs w:val="24"/>
              </w:rPr>
            </w:pPr>
            <w:r>
              <w:rPr>
                <w:rFonts w:ascii="標楷體" w:eastAsia="標楷體" w:hAnsi="標楷體" w:hint="eastAsia"/>
              </w:rPr>
              <w:t>利用「停、看、聽」學習單來正確的理解別人所要傳達的意思。</w:t>
            </w:r>
          </w:p>
        </w:tc>
      </w:tr>
      <w:tr w:rsidR="00CE564D" w:rsidTr="00FE77CB">
        <w:trPr>
          <w:trHeight w:val="720"/>
          <w:jc w:val="center"/>
        </w:trPr>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E564D" w:rsidRDefault="00CE564D" w:rsidP="00CE564D">
            <w:pPr>
              <w:rPr>
                <w:color w:val="00000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E54178" w:rsidRDefault="00E54178" w:rsidP="00E54178">
            <w:pPr>
              <w:pStyle w:val="10"/>
              <w:snapToGrid w:val="0"/>
              <w:jc w:val="both"/>
              <w:rPr>
                <w:rFonts w:ascii="標楷體" w:eastAsia="標楷體" w:hAnsi="標楷體"/>
                <w:color w:val="000000"/>
                <w:szCs w:val="24"/>
                <w:lang w:eastAsia="zh-HK"/>
              </w:rPr>
            </w:pPr>
            <w:r>
              <w:rPr>
                <w:rFonts w:ascii="標楷體" w:eastAsia="標楷體" w:hAnsi="標楷體"/>
                <w:color w:val="000000"/>
                <w:szCs w:val="24"/>
                <w:lang w:eastAsia="zh-HK"/>
              </w:rPr>
              <w:t>第</w:t>
            </w:r>
          </w:p>
          <w:p w:rsidR="00E54178" w:rsidRDefault="00E54178" w:rsidP="00E54178">
            <w:pPr>
              <w:pStyle w:val="10"/>
              <w:snapToGrid w:val="0"/>
              <w:jc w:val="both"/>
              <w:rPr>
                <w:rStyle w:val="11"/>
                <w:rFonts w:ascii="標楷體" w:eastAsia="標楷體" w:hAnsi="標楷體"/>
                <w:color w:val="000000"/>
                <w:kern w:val="0"/>
                <w:szCs w:val="24"/>
              </w:rPr>
            </w:pPr>
            <w:r>
              <w:rPr>
                <w:rStyle w:val="11"/>
                <w:rFonts w:ascii="標楷體" w:eastAsia="標楷體" w:hAnsi="標楷體"/>
                <w:color w:val="000000"/>
                <w:kern w:val="0"/>
                <w:szCs w:val="24"/>
              </w:rPr>
              <w:t>16</w:t>
            </w:r>
            <w:r>
              <w:rPr>
                <w:rStyle w:val="11"/>
                <w:rFonts w:ascii="標楷體" w:eastAsia="標楷體" w:hAnsi="標楷體"/>
                <w:color w:val="000000"/>
                <w:szCs w:val="24"/>
              </w:rPr>
              <w:t>-</w:t>
            </w:r>
            <w:r>
              <w:rPr>
                <w:rStyle w:val="11"/>
                <w:rFonts w:ascii="標楷體" w:eastAsia="標楷體" w:hAnsi="標楷體"/>
                <w:color w:val="000000"/>
                <w:kern w:val="0"/>
                <w:szCs w:val="24"/>
              </w:rPr>
              <w:t>20</w:t>
            </w:r>
          </w:p>
          <w:p w:rsidR="00CE564D" w:rsidRDefault="00E54178" w:rsidP="00E54178">
            <w:pPr>
              <w:pStyle w:val="10"/>
              <w:snapToGrid w:val="0"/>
            </w:pPr>
            <w:r>
              <w:rPr>
                <w:rStyle w:val="11"/>
                <w:rFonts w:ascii="標楷體" w:eastAsia="標楷體" w:hAnsi="標楷體"/>
                <w:color w:val="000000"/>
                <w:szCs w:val="24"/>
                <w:lang w:eastAsia="zh-HK"/>
              </w:rPr>
              <w:t>週</w:t>
            </w:r>
          </w:p>
        </w:tc>
        <w:tc>
          <w:tcPr>
            <w:tcW w:w="36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E564D" w:rsidRDefault="00F22DF2" w:rsidP="00CE564D">
            <w:pPr>
              <w:pStyle w:val="10"/>
              <w:snapToGrid w:val="0"/>
              <w:ind w:left="100" w:hanging="100"/>
              <w:rPr>
                <w:rFonts w:ascii="標楷體" w:eastAsia="標楷體" w:hAnsi="標楷體" w:cs="新細明體"/>
                <w:color w:val="000000"/>
                <w:szCs w:val="24"/>
              </w:rPr>
            </w:pPr>
            <w:r>
              <w:rPr>
                <w:rFonts w:ascii="標楷體" w:eastAsia="標楷體" w:hAnsi="標楷體" w:hint="eastAsia"/>
              </w:rPr>
              <w:t>開店趣！</w:t>
            </w:r>
          </w:p>
        </w:tc>
        <w:tc>
          <w:tcPr>
            <w:tcW w:w="51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Pr="00553BB6" w:rsidRDefault="00F22DF2" w:rsidP="00F22DF2">
            <w:pPr>
              <w:rPr>
                <w:rFonts w:ascii="標楷體" w:eastAsia="標楷體" w:hAnsi="標楷體"/>
              </w:rPr>
            </w:pPr>
            <w:r>
              <w:rPr>
                <w:rFonts w:ascii="標楷體" w:eastAsia="標楷體" w:hAnsi="標楷體" w:hint="eastAsia"/>
              </w:rPr>
              <w:t>單元內容：</w:t>
            </w:r>
            <w:r w:rsidRPr="00BF292A">
              <w:rPr>
                <w:rFonts w:ascii="標楷體" w:eastAsia="標楷體" w:hAnsi="標楷體" w:hint="eastAsia"/>
              </w:rPr>
              <w:t>模擬商店設計與發表</w:t>
            </w:r>
          </w:p>
          <w:p w:rsidR="00F22DF2" w:rsidRPr="002B37BD" w:rsidRDefault="00F22DF2" w:rsidP="00F22DF2">
            <w:pPr>
              <w:pStyle w:val="a3"/>
              <w:numPr>
                <w:ilvl w:val="0"/>
                <w:numId w:val="11"/>
              </w:numPr>
              <w:ind w:leftChars="0"/>
              <w:rPr>
                <w:rFonts w:ascii="標楷體" w:eastAsia="標楷體" w:hAnsi="標楷體"/>
              </w:rPr>
            </w:pPr>
            <w:r w:rsidRPr="002B37BD">
              <w:rPr>
                <w:rFonts w:ascii="標楷體" w:eastAsia="標楷體" w:hAnsi="標楷體" w:hint="eastAsia"/>
              </w:rPr>
              <w:t>結合上</w:t>
            </w:r>
            <w:r>
              <w:rPr>
                <w:rFonts w:ascii="標楷體" w:eastAsia="標楷體" w:hAnsi="標楷體" w:hint="eastAsia"/>
              </w:rPr>
              <w:t>下</w:t>
            </w:r>
            <w:r w:rsidRPr="002B37BD">
              <w:rPr>
                <w:rFonts w:ascii="標楷體" w:eastAsia="標楷體" w:hAnsi="標楷體" w:hint="eastAsia"/>
              </w:rPr>
              <w:t>學期所學並設計的廣告，開設店舖。</w:t>
            </w:r>
          </w:p>
          <w:p w:rsidR="00F22DF2" w:rsidRDefault="00F22DF2" w:rsidP="00F22DF2">
            <w:pPr>
              <w:pStyle w:val="a3"/>
              <w:numPr>
                <w:ilvl w:val="0"/>
                <w:numId w:val="11"/>
              </w:numPr>
              <w:ind w:leftChars="0"/>
              <w:rPr>
                <w:rFonts w:ascii="標楷體" w:eastAsia="標楷體" w:hAnsi="標楷體"/>
              </w:rPr>
            </w:pPr>
            <w:r>
              <w:rPr>
                <w:rFonts w:ascii="標楷體" w:eastAsia="標楷體" w:hAnsi="標楷體" w:hint="eastAsia"/>
              </w:rPr>
              <w:t>使用環保素材設計開店所需的設備及器</w:t>
            </w:r>
            <w:r>
              <w:rPr>
                <w:rFonts w:ascii="標楷體" w:eastAsia="標楷體" w:hAnsi="標楷體" w:hint="eastAsia"/>
              </w:rPr>
              <w:lastRenderedPageBreak/>
              <w:t>材。</w:t>
            </w:r>
          </w:p>
          <w:p w:rsidR="00CE564D" w:rsidRPr="00F22DF2" w:rsidRDefault="00F22DF2" w:rsidP="00F22DF2">
            <w:pPr>
              <w:pStyle w:val="a3"/>
              <w:numPr>
                <w:ilvl w:val="0"/>
                <w:numId w:val="11"/>
              </w:numPr>
              <w:ind w:leftChars="0"/>
              <w:rPr>
                <w:rFonts w:ascii="標楷體" w:eastAsia="標楷體" w:hAnsi="標楷體"/>
              </w:rPr>
            </w:pPr>
            <w:r w:rsidRPr="00F22DF2">
              <w:rPr>
                <w:rFonts w:ascii="標楷體" w:eastAsia="標楷體" w:hAnsi="標楷體" w:hint="eastAsia"/>
              </w:rPr>
              <w:t>各組模擬商店發表</w:t>
            </w:r>
          </w:p>
        </w:tc>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E564D" w:rsidRDefault="00F22DF2" w:rsidP="00CE564D">
            <w:pPr>
              <w:pStyle w:val="10"/>
              <w:snapToGrid w:val="0"/>
              <w:rPr>
                <w:rFonts w:ascii="標楷體" w:eastAsia="標楷體" w:hAnsi="標楷體" w:cs="新細明體"/>
                <w:color w:val="000000"/>
                <w:szCs w:val="24"/>
              </w:rPr>
            </w:pPr>
            <w:r>
              <w:rPr>
                <w:rFonts w:ascii="標楷體" w:eastAsia="標楷體" w:hAnsi="標楷體" w:hint="eastAsia"/>
              </w:rPr>
              <w:lastRenderedPageBreak/>
              <w:t>能公開展示說明各組所設計的商店。</w:t>
            </w:r>
          </w:p>
        </w:tc>
      </w:tr>
      <w:tr w:rsidR="00E106CC" w:rsidRPr="00E106CC" w:rsidTr="00FE77CB">
        <w:trPr>
          <w:trHeight w:val="934"/>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2DF2" w:rsidRPr="006046E4" w:rsidRDefault="00F22DF2" w:rsidP="00F22DF2">
            <w:pPr>
              <w:pStyle w:val="10"/>
              <w:snapToGrid w:val="0"/>
              <w:spacing w:line="400" w:lineRule="exact"/>
              <w:rPr>
                <w:highlight w:val="yellow"/>
              </w:rPr>
            </w:pPr>
            <w:r w:rsidRPr="006046E4">
              <w:rPr>
                <w:rFonts w:ascii="標楷體" w:eastAsia="標楷體" w:hAnsi="標楷體"/>
              </w:rPr>
              <w:t>議題融入實質內涵</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C0D17" w:rsidRPr="00B526A9" w:rsidRDefault="00F22DF2" w:rsidP="00F22DF2">
            <w:pPr>
              <w:rPr>
                <w:rFonts w:ascii="標楷體" w:eastAsia="標楷體" w:hAnsi="標楷體"/>
              </w:rPr>
            </w:pPr>
            <w:r w:rsidRPr="006046E4">
              <w:rPr>
                <w:rFonts w:ascii="標楷體" w:eastAsia="標楷體" w:hAnsi="標楷體" w:hint="eastAsia"/>
              </w:rPr>
              <w:t>資訊教育</w:t>
            </w:r>
            <w:r w:rsidR="003C0D17">
              <w:rPr>
                <w:rFonts w:ascii="標楷體" w:eastAsia="標楷體" w:hAnsi="標楷體" w:hint="eastAsia"/>
              </w:rPr>
              <w:t>：</w:t>
            </w:r>
            <w:r w:rsidR="00B526A9" w:rsidRPr="00B526A9">
              <w:rPr>
                <w:rFonts w:ascii="標楷體" w:eastAsia="標楷體" w:hAnsi="標楷體"/>
              </w:rPr>
              <w:t>資</w:t>
            </w:r>
            <w:r w:rsidR="00605CAD">
              <w:rPr>
                <w:rFonts w:ascii="標楷體" w:eastAsia="標楷體" w:hAnsi="標楷體"/>
              </w:rPr>
              <w:t xml:space="preserve">E5 </w:t>
            </w:r>
            <w:r w:rsidR="00B526A9" w:rsidRPr="00B526A9">
              <w:rPr>
                <w:rFonts w:ascii="標楷體" w:eastAsia="標楷體" w:hAnsi="標楷體"/>
              </w:rPr>
              <w:t>使用資訊科技與他人合作產出想法與作品。</w:t>
            </w:r>
          </w:p>
          <w:p w:rsidR="000D7F20" w:rsidRDefault="003C0D17" w:rsidP="00F22DF2">
            <w:pPr>
              <w:rPr>
                <w:rFonts w:ascii="標楷體" w:eastAsia="標楷體" w:hAnsi="標楷體" w:hint="eastAsia"/>
              </w:rPr>
            </w:pPr>
            <w:r>
              <w:rPr>
                <w:rFonts w:ascii="標楷體" w:eastAsia="標楷體" w:hAnsi="標楷體"/>
              </w:rPr>
              <w:t>性別平等教育</w:t>
            </w:r>
            <w:r>
              <w:rPr>
                <w:rFonts w:ascii="標楷體" w:eastAsia="標楷體" w:hAnsi="標楷體" w:hint="eastAsia"/>
              </w:rPr>
              <w:t>：</w:t>
            </w:r>
            <w:r w:rsidR="003F7AD2" w:rsidRPr="003F7AD2">
              <w:rPr>
                <w:rFonts w:ascii="標楷體" w:eastAsia="標楷體" w:hAnsi="標楷體"/>
              </w:rPr>
              <w:t>性</w:t>
            </w:r>
            <w:r w:rsidR="00605CAD">
              <w:rPr>
                <w:rFonts w:ascii="標楷體" w:eastAsia="標楷體" w:hAnsi="標楷體"/>
              </w:rPr>
              <w:t xml:space="preserve">J3 </w:t>
            </w:r>
            <w:r w:rsidR="003F7AD2" w:rsidRPr="003F7AD2">
              <w:rPr>
                <w:rFonts w:ascii="標楷體" w:eastAsia="標楷體" w:hAnsi="標楷體"/>
              </w:rPr>
              <w:t>檢視家庭、學校、職場中基於性別</w:t>
            </w:r>
            <w:r w:rsidR="000D7F20">
              <w:rPr>
                <w:rFonts w:ascii="標楷體" w:eastAsia="標楷體" w:hAnsi="標楷體"/>
              </w:rPr>
              <w:t>刻板印象產生的偏見與歧視；</w:t>
            </w:r>
          </w:p>
          <w:p w:rsidR="000D7F20" w:rsidRPr="000D7F20" w:rsidRDefault="000D7F20" w:rsidP="00F22DF2">
            <w:pPr>
              <w:rPr>
                <w:rFonts w:ascii="標楷體" w:eastAsia="標楷體" w:hAnsi="標楷體" w:hint="eastAsia"/>
                <w:sz w:val="28"/>
              </w:rPr>
            </w:pPr>
            <w:r>
              <w:rPr>
                <w:rFonts w:ascii="標楷體" w:eastAsia="標楷體" w:hAnsi="標楷體" w:hint="eastAsia"/>
              </w:rPr>
              <w:t xml:space="preserve">              </w:t>
            </w:r>
            <w:r w:rsidRPr="000D7F20">
              <w:rPr>
                <w:rFonts w:ascii="標楷體" w:eastAsia="標楷體" w:hAnsi="標楷體" w:hint="eastAsia"/>
                <w:szCs w:val="23"/>
              </w:rPr>
              <w:t>性</w:t>
            </w:r>
            <w:r w:rsidRPr="000D7F20">
              <w:rPr>
                <w:rFonts w:ascii="標楷體" w:eastAsia="標楷體" w:hAnsi="標楷體"/>
                <w:szCs w:val="23"/>
              </w:rPr>
              <w:t>J7</w:t>
            </w:r>
            <w:r>
              <w:rPr>
                <w:rFonts w:ascii="標楷體" w:eastAsia="標楷體" w:hAnsi="標楷體"/>
                <w:szCs w:val="23"/>
              </w:rPr>
              <w:t xml:space="preserve"> </w:t>
            </w:r>
            <w:r w:rsidRPr="000D7F20">
              <w:rPr>
                <w:rFonts w:ascii="標楷體" w:eastAsia="標楷體" w:hAnsi="標楷體" w:hint="eastAsia"/>
                <w:szCs w:val="23"/>
              </w:rPr>
              <w:t>解析各種媒體所傳遞的性別迷思、偏見與歧視。</w:t>
            </w:r>
            <w:bookmarkStart w:id="0" w:name="_GoBack"/>
            <w:bookmarkEnd w:id="0"/>
          </w:p>
          <w:p w:rsidR="003C0D17" w:rsidRPr="00B526A9" w:rsidRDefault="00F22DF2" w:rsidP="00F22DF2">
            <w:pPr>
              <w:rPr>
                <w:rFonts w:ascii="標楷體" w:eastAsia="標楷體" w:hAnsi="標楷體" w:hint="eastAsia"/>
              </w:rPr>
            </w:pPr>
            <w:r w:rsidRPr="006046E4">
              <w:rPr>
                <w:rFonts w:ascii="標楷體" w:eastAsia="標楷體" w:hAnsi="標楷體"/>
              </w:rPr>
              <w:t>家庭教育</w:t>
            </w:r>
            <w:r w:rsidR="003C0D17">
              <w:rPr>
                <w:rFonts w:ascii="標楷體" w:eastAsia="標楷體" w:hAnsi="標楷體" w:hint="eastAsia"/>
              </w:rPr>
              <w:t>：</w:t>
            </w:r>
            <w:r w:rsidR="003F7AD2" w:rsidRPr="00B526A9">
              <w:rPr>
                <w:rFonts w:ascii="標楷體" w:eastAsia="標楷體" w:hAnsi="標楷體"/>
              </w:rPr>
              <w:t>家</w:t>
            </w:r>
            <w:r w:rsidR="00605CAD">
              <w:rPr>
                <w:rFonts w:ascii="標楷體" w:eastAsia="標楷體" w:hAnsi="標楷體"/>
              </w:rPr>
              <w:t xml:space="preserve">J2 </w:t>
            </w:r>
            <w:r w:rsidR="000D7F20">
              <w:rPr>
                <w:rFonts w:ascii="標楷體" w:eastAsia="標楷體" w:hAnsi="標楷體"/>
              </w:rPr>
              <w:t>探討社會與自然環境對個人及家庭的影響；</w:t>
            </w:r>
          </w:p>
          <w:p w:rsidR="003F7AD2" w:rsidRPr="00B526A9" w:rsidRDefault="003F7AD2" w:rsidP="00F22DF2">
            <w:pPr>
              <w:rPr>
                <w:rFonts w:ascii="標楷體" w:eastAsia="標楷體" w:hAnsi="標楷體"/>
              </w:rPr>
            </w:pPr>
            <w:r w:rsidRPr="00B526A9">
              <w:rPr>
                <w:rFonts w:ascii="標楷體" w:eastAsia="標楷體" w:hAnsi="標楷體" w:hint="eastAsia"/>
              </w:rPr>
              <w:t xml:space="preserve">          </w:t>
            </w:r>
            <w:r w:rsidR="00B526A9" w:rsidRPr="00B526A9">
              <w:rPr>
                <w:rFonts w:ascii="標楷體" w:eastAsia="標楷體" w:hAnsi="標楷體"/>
              </w:rPr>
              <w:t>家</w:t>
            </w:r>
            <w:r w:rsidR="00605CAD">
              <w:rPr>
                <w:rFonts w:ascii="標楷體" w:eastAsia="標楷體" w:hAnsi="標楷體"/>
              </w:rPr>
              <w:t xml:space="preserve">J11 </w:t>
            </w:r>
            <w:r w:rsidR="00B526A9" w:rsidRPr="00B526A9">
              <w:rPr>
                <w:rFonts w:ascii="標楷體" w:eastAsia="標楷體" w:hAnsi="標楷體"/>
              </w:rPr>
              <w:t>規劃與執行家庭的各種活動</w:t>
            </w:r>
            <w:r w:rsidR="000D7F20">
              <w:rPr>
                <w:rFonts w:ascii="標楷體" w:eastAsia="標楷體" w:hAnsi="標楷體"/>
              </w:rPr>
              <w:t>。</w:t>
            </w:r>
          </w:p>
          <w:p w:rsidR="00F22DF2" w:rsidRPr="003C0D17" w:rsidRDefault="00F22DF2" w:rsidP="00F22DF2">
            <w:pPr>
              <w:rPr>
                <w:rFonts w:ascii="標楷體" w:eastAsia="標楷體" w:hAnsi="標楷體"/>
              </w:rPr>
            </w:pPr>
            <w:r w:rsidRPr="006046E4">
              <w:rPr>
                <w:rFonts w:ascii="標楷體" w:eastAsia="標楷體" w:hAnsi="標楷體"/>
              </w:rPr>
              <w:t>環境教育</w:t>
            </w:r>
            <w:r w:rsidR="003C0D17">
              <w:rPr>
                <w:rFonts w:ascii="標楷體" w:eastAsia="標楷體" w:hAnsi="標楷體" w:hint="eastAsia"/>
              </w:rPr>
              <w:t>：</w:t>
            </w:r>
            <w:r w:rsidR="00605CAD" w:rsidRPr="00605CAD">
              <w:rPr>
                <w:rFonts w:ascii="標楷體" w:eastAsia="標楷體" w:hAnsi="標楷體"/>
              </w:rPr>
              <w:t>環</w:t>
            </w:r>
            <w:r w:rsidR="00605CAD">
              <w:rPr>
                <w:rFonts w:ascii="標楷體" w:eastAsia="標楷體" w:hAnsi="標楷體"/>
              </w:rPr>
              <w:t xml:space="preserve">J4 </w:t>
            </w:r>
            <w:r w:rsidR="00605CAD" w:rsidRPr="00605CAD">
              <w:rPr>
                <w:rFonts w:ascii="標楷體" w:eastAsia="標楷體" w:hAnsi="標楷體"/>
              </w:rPr>
              <w:t>了解永續發展的意義（環境、社會、與經濟的均衡發展）與原則。</w:t>
            </w:r>
          </w:p>
        </w:tc>
      </w:tr>
      <w:tr w:rsidR="00F22DF2" w:rsidTr="00FE77CB">
        <w:trPr>
          <w:trHeight w:val="854"/>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2DF2" w:rsidRDefault="00F22DF2" w:rsidP="00F22DF2">
            <w:pPr>
              <w:pStyle w:val="10"/>
              <w:snapToGrid w:val="0"/>
              <w:spacing w:line="400" w:lineRule="exact"/>
              <w:rPr>
                <w:rFonts w:ascii="標楷體" w:eastAsia="標楷體" w:hAnsi="標楷體" w:cs="新細明體"/>
                <w:color w:val="000000"/>
                <w:szCs w:val="24"/>
              </w:rPr>
            </w:pPr>
            <w:r>
              <w:rPr>
                <w:rFonts w:ascii="標楷體" w:eastAsia="標楷體" w:hAnsi="標楷體" w:cs="新細明體"/>
                <w:color w:val="000000"/>
                <w:szCs w:val="24"/>
              </w:rPr>
              <w:t>評量規劃</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F22DF2" w:rsidRDefault="00F22DF2" w:rsidP="00F22DF2">
            <w:pPr>
              <w:pStyle w:val="a3"/>
              <w:numPr>
                <w:ilvl w:val="0"/>
                <w:numId w:val="4"/>
              </w:numPr>
              <w:ind w:leftChars="0"/>
              <w:rPr>
                <w:rFonts w:ascii="標楷體" w:eastAsia="標楷體" w:hAnsi="標楷體"/>
              </w:rPr>
            </w:pPr>
            <w:r w:rsidRPr="00553BB6">
              <w:rPr>
                <w:rFonts w:ascii="標楷體" w:eastAsia="標楷體" w:hAnsi="標楷體" w:hint="eastAsia"/>
              </w:rPr>
              <w:t>上學期：</w:t>
            </w:r>
            <w:r>
              <w:rPr>
                <w:rFonts w:ascii="標楷體" w:eastAsia="標楷體" w:hAnsi="標楷體" w:hint="eastAsia"/>
              </w:rPr>
              <w:t>口語表達(表達想法、分享與建議)</w:t>
            </w:r>
            <w:r>
              <w:rPr>
                <w:rFonts w:ascii="標楷體" w:eastAsia="標楷體" w:hAnsi="標楷體"/>
              </w:rPr>
              <w:t>25%</w:t>
            </w:r>
            <w:r>
              <w:rPr>
                <w:rFonts w:ascii="標楷體" w:eastAsia="標楷體" w:hAnsi="標楷體" w:hint="eastAsia"/>
              </w:rPr>
              <w:t>、</w:t>
            </w:r>
          </w:p>
          <w:p w:rsidR="00F22DF2" w:rsidRDefault="00F22DF2" w:rsidP="00F22DF2">
            <w:pPr>
              <w:pStyle w:val="a3"/>
              <w:ind w:leftChars="0" w:left="360" w:firstLineChars="400" w:firstLine="960"/>
              <w:rPr>
                <w:rFonts w:ascii="標楷體" w:eastAsia="標楷體" w:hAnsi="標楷體"/>
              </w:rPr>
            </w:pPr>
            <w:r>
              <w:rPr>
                <w:rFonts w:ascii="標楷體" w:eastAsia="標楷體" w:hAnsi="標楷體" w:hint="eastAsia"/>
              </w:rPr>
              <w:t>學習單25%、</w:t>
            </w:r>
          </w:p>
          <w:p w:rsidR="00F22DF2" w:rsidRDefault="00F22DF2" w:rsidP="00F22DF2">
            <w:pPr>
              <w:pStyle w:val="a3"/>
              <w:ind w:leftChars="0" w:left="360" w:firstLineChars="400" w:firstLine="960"/>
              <w:rPr>
                <w:rFonts w:ascii="標楷體" w:eastAsia="標楷體" w:hAnsi="標楷體"/>
              </w:rPr>
            </w:pPr>
            <w:r w:rsidRPr="005B484F">
              <w:rPr>
                <w:rFonts w:ascii="標楷體" w:eastAsia="標楷體" w:hAnsi="標楷體" w:hint="eastAsia"/>
              </w:rPr>
              <w:t>解說與展示廣告海報設計</w:t>
            </w:r>
            <w:r>
              <w:rPr>
                <w:rFonts w:ascii="標楷體" w:eastAsia="標楷體" w:hAnsi="標楷體" w:hint="eastAsia"/>
              </w:rPr>
              <w:t>40%、</w:t>
            </w:r>
          </w:p>
          <w:p w:rsidR="00F22DF2" w:rsidRPr="00897030" w:rsidRDefault="00F22DF2" w:rsidP="00F22DF2">
            <w:pPr>
              <w:pStyle w:val="a3"/>
              <w:ind w:leftChars="0" w:left="360" w:firstLineChars="400" w:firstLine="960"/>
              <w:rPr>
                <w:rFonts w:ascii="標楷體" w:eastAsia="標楷體" w:hAnsi="標楷體"/>
              </w:rPr>
            </w:pPr>
            <w:r>
              <w:rPr>
                <w:rFonts w:ascii="標楷體" w:eastAsia="標楷體" w:hAnsi="標楷體" w:hint="eastAsia"/>
              </w:rPr>
              <w:t>學生自評10%。</w:t>
            </w:r>
          </w:p>
          <w:p w:rsidR="00F22DF2" w:rsidRDefault="00F22DF2" w:rsidP="00F22DF2">
            <w:pPr>
              <w:pStyle w:val="a3"/>
              <w:numPr>
                <w:ilvl w:val="0"/>
                <w:numId w:val="4"/>
              </w:numPr>
              <w:ind w:leftChars="0"/>
              <w:rPr>
                <w:rFonts w:ascii="標楷體" w:eastAsia="標楷體" w:hAnsi="標楷體"/>
              </w:rPr>
            </w:pPr>
            <w:r w:rsidRPr="00553BB6">
              <w:rPr>
                <w:rFonts w:ascii="標楷體" w:eastAsia="標楷體" w:hAnsi="標楷體" w:hint="eastAsia"/>
              </w:rPr>
              <w:t>下學期：</w:t>
            </w:r>
            <w:r>
              <w:rPr>
                <w:rFonts w:ascii="標楷體" w:eastAsia="標楷體" w:hAnsi="標楷體" w:hint="eastAsia"/>
              </w:rPr>
              <w:t>口語表達(表達想法、分享與建議)</w:t>
            </w:r>
            <w:r>
              <w:rPr>
                <w:rFonts w:ascii="標楷體" w:eastAsia="標楷體" w:hAnsi="標楷體"/>
              </w:rPr>
              <w:t>20%</w:t>
            </w:r>
            <w:r>
              <w:rPr>
                <w:rFonts w:ascii="標楷體" w:eastAsia="標楷體" w:hAnsi="標楷體" w:hint="eastAsia"/>
              </w:rPr>
              <w:t>、</w:t>
            </w:r>
          </w:p>
          <w:p w:rsidR="00F22DF2" w:rsidRDefault="00F22DF2" w:rsidP="00F22DF2">
            <w:pPr>
              <w:pStyle w:val="a3"/>
              <w:ind w:leftChars="0" w:left="360" w:firstLineChars="400" w:firstLine="960"/>
              <w:rPr>
                <w:rFonts w:ascii="標楷體" w:eastAsia="標楷體" w:hAnsi="標楷體"/>
              </w:rPr>
            </w:pPr>
            <w:r>
              <w:rPr>
                <w:rFonts w:ascii="標楷體" w:eastAsia="標楷體" w:hAnsi="標楷體" w:hint="eastAsia"/>
              </w:rPr>
              <w:t>學習單25%、</w:t>
            </w:r>
          </w:p>
          <w:p w:rsidR="00F22DF2" w:rsidRDefault="00F22DF2" w:rsidP="00F22DF2">
            <w:pPr>
              <w:pStyle w:val="a3"/>
              <w:ind w:leftChars="0" w:left="360" w:firstLineChars="400" w:firstLine="960"/>
              <w:rPr>
                <w:rFonts w:ascii="標楷體" w:eastAsia="標楷體" w:hAnsi="標楷體"/>
              </w:rPr>
            </w:pPr>
            <w:r w:rsidRPr="005B484F">
              <w:rPr>
                <w:rFonts w:ascii="標楷體" w:eastAsia="標楷體" w:hAnsi="標楷體" w:hint="eastAsia"/>
              </w:rPr>
              <w:t>解說與展示模擬商店設計</w:t>
            </w:r>
            <w:r>
              <w:rPr>
                <w:rFonts w:ascii="標楷體" w:eastAsia="標楷體" w:hAnsi="標楷體" w:hint="eastAsia"/>
              </w:rPr>
              <w:t>40%、</w:t>
            </w:r>
          </w:p>
          <w:p w:rsidR="00F22DF2" w:rsidRDefault="00F22DF2" w:rsidP="00F22DF2">
            <w:pPr>
              <w:pStyle w:val="a3"/>
              <w:ind w:leftChars="0" w:left="360" w:firstLineChars="400" w:firstLine="960"/>
              <w:rPr>
                <w:rFonts w:ascii="標楷體" w:eastAsia="標楷體" w:hAnsi="標楷體"/>
              </w:rPr>
            </w:pPr>
            <w:r>
              <w:rPr>
                <w:rFonts w:ascii="標楷體" w:eastAsia="標楷體" w:hAnsi="標楷體" w:hint="eastAsia"/>
              </w:rPr>
              <w:t>學生互評5%、</w:t>
            </w:r>
          </w:p>
          <w:p w:rsidR="00F22DF2" w:rsidRDefault="00F22DF2" w:rsidP="00F22DF2">
            <w:pPr>
              <w:pStyle w:val="1"/>
              <w:suppressAutoHyphens w:val="0"/>
              <w:spacing w:line="320" w:lineRule="exact"/>
              <w:ind w:left="147"/>
            </w:pPr>
            <w:r>
              <w:rPr>
                <w:rFonts w:ascii="標楷體" w:eastAsia="標楷體" w:hAnsi="標楷體" w:hint="eastAsia"/>
              </w:rPr>
              <w:t xml:space="preserve">          學生自評10%。</w:t>
            </w:r>
          </w:p>
        </w:tc>
      </w:tr>
      <w:tr w:rsidR="00F22DF2" w:rsidTr="00FE77CB">
        <w:trPr>
          <w:trHeight w:val="938"/>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2DF2" w:rsidRDefault="00F22DF2" w:rsidP="00F22DF2">
            <w:pPr>
              <w:pStyle w:val="10"/>
              <w:snapToGrid w:val="0"/>
              <w:spacing w:line="400" w:lineRule="exact"/>
              <w:rPr>
                <w:rFonts w:ascii="標楷體" w:eastAsia="標楷體" w:hAnsi="標楷體"/>
                <w:color w:val="000000"/>
                <w:szCs w:val="24"/>
                <w:lang w:eastAsia="zh-HK"/>
              </w:rPr>
            </w:pPr>
            <w:r>
              <w:rPr>
                <w:rFonts w:ascii="標楷體" w:eastAsia="標楷體" w:hAnsi="標楷體"/>
                <w:color w:val="000000"/>
                <w:szCs w:val="24"/>
                <w:lang w:eastAsia="zh-HK"/>
              </w:rPr>
              <w:t>教學設施</w:t>
            </w:r>
          </w:p>
          <w:p w:rsidR="00F22DF2" w:rsidRDefault="00F22DF2" w:rsidP="00F22DF2">
            <w:pPr>
              <w:pStyle w:val="10"/>
              <w:snapToGrid w:val="0"/>
              <w:spacing w:line="400" w:lineRule="exact"/>
            </w:pPr>
            <w:r>
              <w:rPr>
                <w:rStyle w:val="11"/>
                <w:rFonts w:ascii="標楷體" w:eastAsia="標楷體" w:hAnsi="標楷體"/>
                <w:color w:val="000000"/>
                <w:szCs w:val="24"/>
                <w:lang w:eastAsia="zh-HK"/>
              </w:rPr>
              <w:t>設備需求</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Default="00F22DF2" w:rsidP="00F22DF2">
            <w:pPr>
              <w:pStyle w:val="10"/>
              <w:snapToGrid w:val="0"/>
              <w:spacing w:line="400" w:lineRule="exact"/>
              <w:rPr>
                <w:rFonts w:ascii="標楷體" w:eastAsia="標楷體" w:hAnsi="標楷體"/>
                <w:color w:val="000000"/>
              </w:rPr>
            </w:pPr>
            <w:r>
              <w:rPr>
                <w:rFonts w:ascii="標楷體" w:eastAsia="標楷體" w:hAnsi="標楷體" w:hint="eastAsia"/>
              </w:rPr>
              <w:t>單槍、投影設備、電腦、平板</w:t>
            </w:r>
          </w:p>
        </w:tc>
      </w:tr>
      <w:tr w:rsidR="00F22DF2" w:rsidTr="00FE77CB">
        <w:trPr>
          <w:trHeight w:val="938"/>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2DF2" w:rsidRDefault="00F22DF2" w:rsidP="00F22DF2">
            <w:pPr>
              <w:pStyle w:val="10"/>
              <w:snapToGrid w:val="0"/>
              <w:spacing w:line="400" w:lineRule="exact"/>
            </w:pPr>
            <w:r>
              <w:rPr>
                <w:rStyle w:val="11"/>
                <w:rFonts w:ascii="標楷體" w:eastAsia="標楷體" w:hAnsi="標楷體"/>
                <w:color w:val="000000"/>
                <w:szCs w:val="24"/>
              </w:rPr>
              <w:t>教材來源</w:t>
            </w:r>
          </w:p>
        </w:tc>
        <w:tc>
          <w:tcPr>
            <w:tcW w:w="659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Default="00F22DF2" w:rsidP="00F22DF2">
            <w:pPr>
              <w:pStyle w:val="10"/>
              <w:snapToGrid w:val="0"/>
              <w:spacing w:line="400" w:lineRule="exact"/>
              <w:rPr>
                <w:rFonts w:ascii="標楷體" w:eastAsia="標楷體" w:hAnsi="標楷體"/>
                <w:color w:val="000000"/>
              </w:rPr>
            </w:pPr>
            <w:r>
              <w:rPr>
                <w:rFonts w:ascii="標楷體" w:eastAsia="標楷體" w:hAnsi="標楷體" w:hint="eastAsia"/>
              </w:rPr>
              <w:t>數學閱讀指導的理論與實務、動物園裡的數學網路時代一定要懂的圖形理論、廣告心理</w:t>
            </w:r>
          </w:p>
        </w:tc>
        <w:tc>
          <w:tcPr>
            <w:tcW w:w="25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22DF2" w:rsidRDefault="00F22DF2" w:rsidP="00F22DF2">
            <w:pPr>
              <w:pStyle w:val="10"/>
              <w:snapToGrid w:val="0"/>
              <w:spacing w:line="400" w:lineRule="exact"/>
              <w:rPr>
                <w:rFonts w:ascii="標楷體" w:eastAsia="標楷體" w:hAnsi="標楷體"/>
                <w:color w:val="000000"/>
              </w:rPr>
            </w:pPr>
            <w:r>
              <w:rPr>
                <w:rFonts w:ascii="標楷體" w:eastAsia="標楷體" w:hAnsi="標楷體"/>
                <w:color w:val="000000"/>
              </w:rPr>
              <w:t>師資來源</w:t>
            </w:r>
          </w:p>
        </w:tc>
        <w:tc>
          <w:tcPr>
            <w:tcW w:w="41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22DF2" w:rsidRDefault="00F22DF2" w:rsidP="00F22DF2">
            <w:pPr>
              <w:pStyle w:val="10"/>
              <w:snapToGrid w:val="0"/>
              <w:spacing w:line="400" w:lineRule="exact"/>
              <w:rPr>
                <w:rFonts w:ascii="標楷體" w:eastAsia="標楷體" w:hAnsi="標楷體"/>
                <w:color w:val="000000"/>
              </w:rPr>
            </w:pPr>
            <w:r w:rsidRPr="00553BB6">
              <w:rPr>
                <w:rFonts w:ascii="標楷體" w:eastAsia="標楷體" w:hAnsi="標楷體" w:hint="eastAsia"/>
              </w:rPr>
              <w:t>數學領域教師</w:t>
            </w:r>
          </w:p>
        </w:tc>
      </w:tr>
      <w:tr w:rsidR="00F22DF2" w:rsidTr="00FE77CB">
        <w:trPr>
          <w:trHeight w:val="938"/>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2DF2" w:rsidRDefault="00F22DF2" w:rsidP="00F22DF2">
            <w:pPr>
              <w:pStyle w:val="10"/>
              <w:snapToGrid w:val="0"/>
              <w:spacing w:line="400" w:lineRule="exact"/>
              <w:rPr>
                <w:rFonts w:ascii="標楷體" w:eastAsia="標楷體" w:hAnsi="標楷體"/>
                <w:color w:val="000000"/>
                <w:szCs w:val="24"/>
                <w:lang w:eastAsia="zh-HK"/>
              </w:rPr>
            </w:pPr>
            <w:r>
              <w:rPr>
                <w:rFonts w:ascii="標楷體" w:eastAsia="標楷體" w:hAnsi="標楷體"/>
                <w:color w:val="000000"/>
                <w:szCs w:val="24"/>
                <w:lang w:eastAsia="zh-HK"/>
              </w:rPr>
              <w:t>備註</w:t>
            </w:r>
          </w:p>
        </w:tc>
        <w:tc>
          <w:tcPr>
            <w:tcW w:w="1333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22DF2" w:rsidRDefault="00F22DF2" w:rsidP="00F22DF2">
            <w:pPr>
              <w:pStyle w:val="10"/>
              <w:snapToGrid w:val="0"/>
              <w:spacing w:line="400" w:lineRule="exact"/>
              <w:rPr>
                <w:rFonts w:ascii="標楷體" w:eastAsia="標楷體" w:hAnsi="標楷體"/>
                <w:color w:val="000000"/>
              </w:rPr>
            </w:pPr>
          </w:p>
        </w:tc>
      </w:tr>
    </w:tbl>
    <w:p w:rsidR="00D17DCD" w:rsidRDefault="00D17DCD" w:rsidP="00D17DCD">
      <w:pPr>
        <w:spacing w:line="400" w:lineRule="exact"/>
        <w:rPr>
          <w:rFonts w:ascii="新細明體" w:hAnsi="新細明體"/>
        </w:rPr>
      </w:pPr>
    </w:p>
    <w:p w:rsidR="00D17DCD" w:rsidRDefault="00D17DCD" w:rsidP="00D17DCD">
      <w:pPr>
        <w:spacing w:line="400" w:lineRule="exact"/>
        <w:rPr>
          <w:rFonts w:ascii="新細明體" w:hAnsi="新細明體"/>
        </w:rPr>
      </w:pPr>
    </w:p>
    <w:p w:rsidR="00F22DF2" w:rsidRPr="00CD56D4" w:rsidRDefault="00F22DF2" w:rsidP="00F22DF2">
      <w:pPr>
        <w:jc w:val="center"/>
        <w:rPr>
          <w:rFonts w:ascii="標楷體" w:eastAsia="標楷體" w:hAnsi="標楷體"/>
        </w:rPr>
      </w:pPr>
    </w:p>
    <w:p w:rsidR="00D17DCD" w:rsidRPr="00F22DF2" w:rsidRDefault="00D17DCD" w:rsidP="00D17DCD">
      <w:pPr>
        <w:spacing w:line="400" w:lineRule="exact"/>
        <w:rPr>
          <w:rFonts w:ascii="新細明體" w:hAnsi="新細明體"/>
        </w:rPr>
      </w:pPr>
    </w:p>
    <w:p w:rsidR="00CA5196" w:rsidRDefault="00CA5196"/>
    <w:sectPr w:rsidR="00CA5196" w:rsidSect="00D17DCD">
      <w:pgSz w:w="16838" w:h="11906" w:orient="landscape"/>
      <w:pgMar w:top="567" w:right="567" w:bottom="567" w:left="56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C6D45"/>
    <w:multiLevelType w:val="hybridMultilevel"/>
    <w:tmpl w:val="2B7464B0"/>
    <w:lvl w:ilvl="0" w:tplc="01D0EB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F542165"/>
    <w:multiLevelType w:val="hybridMultilevel"/>
    <w:tmpl w:val="C1AC938E"/>
    <w:lvl w:ilvl="0" w:tplc="28AA6E98">
      <w:start w:val="1"/>
      <w:numFmt w:val="bullet"/>
      <w:lvlText w:val=""/>
      <w:lvlJc w:val="left"/>
      <w:pPr>
        <w:ind w:left="764" w:hanging="480"/>
      </w:pPr>
      <w:rPr>
        <w:rFonts w:ascii="Wingdings" w:hAnsi="Wingdings" w:hint="default"/>
      </w:rPr>
    </w:lvl>
    <w:lvl w:ilvl="1" w:tplc="04090003">
      <w:start w:val="1"/>
      <w:numFmt w:val="bullet"/>
      <w:lvlText w:val=""/>
      <w:lvlJc w:val="left"/>
      <w:pPr>
        <w:ind w:left="960" w:hanging="480"/>
      </w:pPr>
      <w:rPr>
        <w:rFonts w:ascii="Wingdings" w:hAnsi="Wingdings" w:cs="Wingdings" w:hint="default"/>
      </w:rPr>
    </w:lvl>
    <w:lvl w:ilvl="2" w:tplc="04090005" w:tentative="1">
      <w:start w:val="1"/>
      <w:numFmt w:val="bullet"/>
      <w:lvlText w:val=""/>
      <w:lvlJc w:val="left"/>
      <w:pPr>
        <w:ind w:left="1440" w:hanging="480"/>
      </w:pPr>
      <w:rPr>
        <w:rFonts w:ascii="Wingdings" w:hAnsi="Wingdings" w:cs="Wingdings" w:hint="default"/>
      </w:rPr>
    </w:lvl>
    <w:lvl w:ilvl="3" w:tplc="04090001" w:tentative="1">
      <w:start w:val="1"/>
      <w:numFmt w:val="bullet"/>
      <w:lvlText w:val=""/>
      <w:lvlJc w:val="left"/>
      <w:pPr>
        <w:ind w:left="1920" w:hanging="480"/>
      </w:pPr>
      <w:rPr>
        <w:rFonts w:ascii="Wingdings" w:hAnsi="Wingdings" w:cs="Wingdings" w:hint="default"/>
      </w:rPr>
    </w:lvl>
    <w:lvl w:ilvl="4" w:tplc="04090003" w:tentative="1">
      <w:start w:val="1"/>
      <w:numFmt w:val="bullet"/>
      <w:lvlText w:val=""/>
      <w:lvlJc w:val="left"/>
      <w:pPr>
        <w:ind w:left="2400" w:hanging="480"/>
      </w:pPr>
      <w:rPr>
        <w:rFonts w:ascii="Wingdings" w:hAnsi="Wingdings" w:cs="Wingdings" w:hint="default"/>
      </w:rPr>
    </w:lvl>
    <w:lvl w:ilvl="5" w:tplc="04090005" w:tentative="1">
      <w:start w:val="1"/>
      <w:numFmt w:val="bullet"/>
      <w:lvlText w:val=""/>
      <w:lvlJc w:val="left"/>
      <w:pPr>
        <w:ind w:left="2880" w:hanging="480"/>
      </w:pPr>
      <w:rPr>
        <w:rFonts w:ascii="Wingdings" w:hAnsi="Wingdings" w:cs="Wingdings" w:hint="default"/>
      </w:rPr>
    </w:lvl>
    <w:lvl w:ilvl="6" w:tplc="04090001" w:tentative="1">
      <w:start w:val="1"/>
      <w:numFmt w:val="bullet"/>
      <w:lvlText w:val=""/>
      <w:lvlJc w:val="left"/>
      <w:pPr>
        <w:ind w:left="3360" w:hanging="480"/>
      </w:pPr>
      <w:rPr>
        <w:rFonts w:ascii="Wingdings" w:hAnsi="Wingdings" w:cs="Wingdings" w:hint="default"/>
      </w:rPr>
    </w:lvl>
    <w:lvl w:ilvl="7" w:tplc="04090003" w:tentative="1">
      <w:start w:val="1"/>
      <w:numFmt w:val="bullet"/>
      <w:lvlText w:val=""/>
      <w:lvlJc w:val="left"/>
      <w:pPr>
        <w:ind w:left="3840" w:hanging="480"/>
      </w:pPr>
      <w:rPr>
        <w:rFonts w:ascii="Wingdings" w:hAnsi="Wingdings" w:cs="Wingdings" w:hint="default"/>
      </w:rPr>
    </w:lvl>
    <w:lvl w:ilvl="8" w:tplc="04090005" w:tentative="1">
      <w:start w:val="1"/>
      <w:numFmt w:val="bullet"/>
      <w:lvlText w:val=""/>
      <w:lvlJc w:val="left"/>
      <w:pPr>
        <w:ind w:left="4320" w:hanging="480"/>
      </w:pPr>
      <w:rPr>
        <w:rFonts w:ascii="Wingdings" w:hAnsi="Wingdings" w:cs="Wingdings" w:hint="default"/>
      </w:rPr>
    </w:lvl>
  </w:abstractNum>
  <w:abstractNum w:abstractNumId="2" w15:restartNumberingAfterBreak="0">
    <w:nsid w:val="206759CB"/>
    <w:multiLevelType w:val="hybridMultilevel"/>
    <w:tmpl w:val="C3A07602"/>
    <w:lvl w:ilvl="0" w:tplc="A2D074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C84AF1"/>
    <w:multiLevelType w:val="hybridMultilevel"/>
    <w:tmpl w:val="EC260AC8"/>
    <w:lvl w:ilvl="0" w:tplc="6BE23F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C7607B"/>
    <w:multiLevelType w:val="hybridMultilevel"/>
    <w:tmpl w:val="8E40C352"/>
    <w:lvl w:ilvl="0" w:tplc="EF66BE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6021C53"/>
    <w:multiLevelType w:val="hybridMultilevel"/>
    <w:tmpl w:val="D736D666"/>
    <w:lvl w:ilvl="0" w:tplc="C6AEA7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203862"/>
    <w:multiLevelType w:val="hybridMultilevel"/>
    <w:tmpl w:val="24C4CAEC"/>
    <w:lvl w:ilvl="0" w:tplc="998874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84A3D22"/>
    <w:multiLevelType w:val="hybridMultilevel"/>
    <w:tmpl w:val="1FCE8748"/>
    <w:lvl w:ilvl="0" w:tplc="5BA8A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5EC416E"/>
    <w:multiLevelType w:val="multilevel"/>
    <w:tmpl w:val="A2484D4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9" w15:restartNumberingAfterBreak="0">
    <w:nsid w:val="52B07641"/>
    <w:multiLevelType w:val="hybridMultilevel"/>
    <w:tmpl w:val="48764A54"/>
    <w:lvl w:ilvl="0" w:tplc="974477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CA65CD1"/>
    <w:multiLevelType w:val="hybridMultilevel"/>
    <w:tmpl w:val="04C2CAF4"/>
    <w:lvl w:ilvl="0" w:tplc="ECA89B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396E45"/>
    <w:multiLevelType w:val="hybridMultilevel"/>
    <w:tmpl w:val="14A42E50"/>
    <w:lvl w:ilvl="0" w:tplc="2E3896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6"/>
  </w:num>
  <w:num w:numId="3">
    <w:abstractNumId w:val="4"/>
  </w:num>
  <w:num w:numId="4">
    <w:abstractNumId w:val="11"/>
  </w:num>
  <w:num w:numId="5">
    <w:abstractNumId w:val="5"/>
  </w:num>
  <w:num w:numId="6">
    <w:abstractNumId w:val="3"/>
  </w:num>
  <w:num w:numId="7">
    <w:abstractNumId w:val="7"/>
  </w:num>
  <w:num w:numId="8">
    <w:abstractNumId w:val="2"/>
  </w:num>
  <w:num w:numId="9">
    <w:abstractNumId w:val="0"/>
  </w:num>
  <w:num w:numId="10">
    <w:abstractNumId w:val="9"/>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DCD"/>
    <w:rsid w:val="000C1DD5"/>
    <w:rsid w:val="000D7F20"/>
    <w:rsid w:val="000E3D0D"/>
    <w:rsid w:val="000F1F77"/>
    <w:rsid w:val="001309D9"/>
    <w:rsid w:val="003C0D17"/>
    <w:rsid w:val="003F7AD2"/>
    <w:rsid w:val="00404F0E"/>
    <w:rsid w:val="005B46AC"/>
    <w:rsid w:val="006046E4"/>
    <w:rsid w:val="00605CAD"/>
    <w:rsid w:val="006247A4"/>
    <w:rsid w:val="006866EC"/>
    <w:rsid w:val="006B04ED"/>
    <w:rsid w:val="007203E6"/>
    <w:rsid w:val="008859F7"/>
    <w:rsid w:val="008B3A6C"/>
    <w:rsid w:val="008C3EA4"/>
    <w:rsid w:val="00A31B52"/>
    <w:rsid w:val="00A74B96"/>
    <w:rsid w:val="00AB73A6"/>
    <w:rsid w:val="00B526A9"/>
    <w:rsid w:val="00CA5196"/>
    <w:rsid w:val="00CE564D"/>
    <w:rsid w:val="00CF1B92"/>
    <w:rsid w:val="00D17DCD"/>
    <w:rsid w:val="00D96C83"/>
    <w:rsid w:val="00E106CC"/>
    <w:rsid w:val="00E54178"/>
    <w:rsid w:val="00F22DF2"/>
    <w:rsid w:val="00F921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83085-6DD3-473B-B36A-AEF38502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17DCD"/>
    <w:pPr>
      <w:widowControl w:val="0"/>
      <w:suppressAutoHyphens/>
      <w:autoSpaceDN w:val="0"/>
      <w:textAlignment w:val="baseline"/>
    </w:pPr>
    <w:rPr>
      <w:rFonts w:ascii="Calibri" w:eastAsia="新細明體" w:hAnsi="Calibri" w:cs="Times New Roman"/>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清單段落1"/>
    <w:basedOn w:val="a"/>
    <w:rsid w:val="00D17DCD"/>
    <w:pPr>
      <w:ind w:left="480"/>
    </w:pPr>
    <w:rPr>
      <w:rFonts w:ascii="Times New Roman" w:hAnsi="Times New Roman"/>
      <w:szCs w:val="24"/>
    </w:rPr>
  </w:style>
  <w:style w:type="paragraph" w:customStyle="1" w:styleId="10">
    <w:name w:val="內文1"/>
    <w:rsid w:val="00D17DCD"/>
    <w:pPr>
      <w:widowControl w:val="0"/>
      <w:suppressAutoHyphens/>
      <w:autoSpaceDN w:val="0"/>
      <w:textAlignment w:val="baseline"/>
    </w:pPr>
    <w:rPr>
      <w:rFonts w:ascii="Calibri" w:eastAsia="新細明體" w:hAnsi="Calibri" w:cs="Times New Roman"/>
      <w:kern w:val="3"/>
    </w:rPr>
  </w:style>
  <w:style w:type="character" w:customStyle="1" w:styleId="11">
    <w:name w:val="預設段落字型1"/>
    <w:rsid w:val="00D17DCD"/>
  </w:style>
  <w:style w:type="paragraph" w:styleId="a3">
    <w:name w:val="List Paragraph"/>
    <w:basedOn w:val="a"/>
    <w:uiPriority w:val="34"/>
    <w:qFormat/>
    <w:rsid w:val="00CE564D"/>
    <w:pPr>
      <w:suppressAutoHyphens w:val="0"/>
      <w:autoSpaceDN/>
      <w:ind w:leftChars="200" w:left="480"/>
      <w:textAlignment w:val="auto"/>
    </w:pPr>
    <w:rPr>
      <w:rFonts w:asciiTheme="minorHAnsi" w:eastAsiaTheme="minorEastAsia" w:hAnsiTheme="minorHAnsi" w:cstheme="minorBidi"/>
      <w:kern w:val="2"/>
    </w:rPr>
  </w:style>
  <w:style w:type="paragraph" w:customStyle="1" w:styleId="Default">
    <w:name w:val="Default"/>
    <w:rsid w:val="00CE564D"/>
    <w:pPr>
      <w:widowControl w:val="0"/>
      <w:autoSpaceDE w:val="0"/>
      <w:autoSpaceDN w:val="0"/>
      <w:adjustRightInd w:val="0"/>
    </w:pPr>
    <w:rPr>
      <w:rFonts w:ascii="標楷體" w:eastAsia="標楷體" w:cs="標楷體"/>
      <w:color w:val="000000"/>
      <w:kern w:val="0"/>
      <w:szCs w:val="24"/>
    </w:rPr>
  </w:style>
  <w:style w:type="table" w:styleId="a4">
    <w:name w:val="Table Grid"/>
    <w:basedOn w:val="a1"/>
    <w:uiPriority w:val="39"/>
    <w:rsid w:val="00CE5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B73A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B73A6"/>
    <w:rPr>
      <w:rFonts w:asciiTheme="majorHAnsi" w:eastAsiaTheme="majorEastAsia" w:hAnsiTheme="majorHAnsi" w:cstheme="majorBidi"/>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431</Words>
  <Characters>2461</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t508許淳超</dc:creator>
  <cp:keywords/>
  <dc:description/>
  <cp:lastModifiedBy>CCJH</cp:lastModifiedBy>
  <cp:revision>4</cp:revision>
  <cp:lastPrinted>2021-04-13T06:20:00Z</cp:lastPrinted>
  <dcterms:created xsi:type="dcterms:W3CDTF">2023-04-28T06:03:00Z</dcterms:created>
  <dcterms:modified xsi:type="dcterms:W3CDTF">2023-05-01T03:58:00Z</dcterms:modified>
</cp:coreProperties>
</file>