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DCD" w:rsidRDefault="00D17DCD" w:rsidP="00D17DCD">
      <w:pPr>
        <w:pStyle w:val="10"/>
        <w:spacing w:line="400" w:lineRule="exact"/>
        <w:jc w:val="center"/>
        <w:rPr>
          <w:rStyle w:val="11"/>
          <w:rFonts w:ascii="標楷體" w:eastAsia="標楷體" w:hAnsi="標楷體" w:cs="Arial"/>
          <w:sz w:val="32"/>
          <w:szCs w:val="32"/>
        </w:rPr>
      </w:pPr>
      <w:r>
        <w:rPr>
          <w:rStyle w:val="11"/>
          <w:rFonts w:ascii="標楷體" w:eastAsia="標楷體" w:hAnsi="標楷體" w:cs="Arial"/>
          <w:sz w:val="32"/>
          <w:szCs w:val="32"/>
        </w:rPr>
        <w:t>臺北市</w:t>
      </w:r>
      <w:r>
        <w:rPr>
          <w:rStyle w:val="11"/>
          <w:rFonts w:ascii="標楷體" w:eastAsia="標楷體" w:hAnsi="標楷體" w:cs="Arial"/>
          <w:sz w:val="32"/>
          <w:szCs w:val="32"/>
          <w:lang w:eastAsia="zh-HK"/>
        </w:rPr>
        <w:t>立</w:t>
      </w:r>
      <w:r w:rsidR="00A82482">
        <w:rPr>
          <w:rStyle w:val="11"/>
          <w:rFonts w:ascii="標楷體" w:eastAsia="標楷體" w:hAnsi="標楷體" w:cs="Arial" w:hint="eastAsia"/>
          <w:sz w:val="32"/>
          <w:szCs w:val="32"/>
        </w:rPr>
        <w:t>誠正</w:t>
      </w:r>
      <w:r>
        <w:rPr>
          <w:rStyle w:val="11"/>
          <w:rFonts w:ascii="標楷體" w:eastAsia="標楷體" w:hAnsi="標楷體" w:cs="Arial"/>
          <w:sz w:val="32"/>
          <w:szCs w:val="32"/>
        </w:rPr>
        <w:t xml:space="preserve">國民中學 </w:t>
      </w:r>
      <w:r>
        <w:rPr>
          <w:rStyle w:val="11"/>
          <w:rFonts w:ascii="Times New Roman" w:eastAsia="標楷體" w:hAnsi="Times New Roman"/>
          <w:sz w:val="32"/>
          <w:szCs w:val="32"/>
        </w:rPr>
        <w:t>11</w:t>
      </w:r>
      <w:r w:rsidR="00204C49">
        <w:rPr>
          <w:rStyle w:val="11"/>
          <w:rFonts w:ascii="Times New Roman" w:eastAsia="標楷體" w:hAnsi="Times New Roman"/>
          <w:sz w:val="32"/>
          <w:szCs w:val="32"/>
        </w:rPr>
        <w:t xml:space="preserve">2 </w:t>
      </w:r>
      <w:r>
        <w:rPr>
          <w:rStyle w:val="11"/>
          <w:rFonts w:ascii="標楷體" w:eastAsia="標楷體" w:hAnsi="標楷體" w:cs="Arial"/>
          <w:sz w:val="32"/>
          <w:szCs w:val="32"/>
        </w:rPr>
        <w:t>學年度彈</w:t>
      </w:r>
      <w:r>
        <w:rPr>
          <w:rStyle w:val="11"/>
          <w:rFonts w:ascii="標楷體" w:eastAsia="標楷體" w:hAnsi="標楷體" w:cs="Arial"/>
          <w:sz w:val="32"/>
          <w:szCs w:val="32"/>
          <w:lang w:eastAsia="zh-HK"/>
        </w:rPr>
        <w:t>性學習</w:t>
      </w:r>
      <w:r>
        <w:rPr>
          <w:rStyle w:val="11"/>
          <w:rFonts w:ascii="標楷體" w:eastAsia="標楷體" w:hAnsi="標楷體" w:cs="Arial"/>
          <w:sz w:val="32"/>
          <w:szCs w:val="32"/>
        </w:rPr>
        <w:t>課程計畫</w:t>
      </w:r>
    </w:p>
    <w:p w:rsidR="00D17DCD" w:rsidRDefault="00D17DCD" w:rsidP="00D17DCD">
      <w:pPr>
        <w:pStyle w:val="10"/>
        <w:spacing w:line="400" w:lineRule="exact"/>
        <w:jc w:val="center"/>
      </w:pPr>
    </w:p>
    <w:tbl>
      <w:tblPr>
        <w:tblW w:w="146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2"/>
        <w:gridCol w:w="1133"/>
        <w:gridCol w:w="3546"/>
        <w:gridCol w:w="1134"/>
        <w:gridCol w:w="777"/>
        <w:gridCol w:w="73"/>
        <w:gridCol w:w="1983"/>
        <w:gridCol w:w="1137"/>
        <w:gridCol w:w="3555"/>
      </w:tblGrid>
      <w:tr w:rsidR="00D17DCD" w:rsidTr="00FE77CB">
        <w:trPr>
          <w:trHeight w:val="567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7DCD" w:rsidRDefault="00D17DCD" w:rsidP="00FE77CB">
            <w:pPr>
              <w:pStyle w:val="10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課程名稱</w:t>
            </w:r>
          </w:p>
        </w:tc>
        <w:tc>
          <w:tcPr>
            <w:tcW w:w="5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DCD" w:rsidRDefault="00C1550D" w:rsidP="00FE77CB">
            <w:pPr>
              <w:pStyle w:val="1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1550D">
              <w:rPr>
                <w:rFonts w:ascii="標楷體" w:eastAsia="標楷體" w:hAnsi="標楷體" w:hint="eastAsia"/>
                <w:color w:val="000000"/>
              </w:rPr>
              <w:t>電影面面觀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7DCD" w:rsidRDefault="00D17DCD" w:rsidP="00FE77CB">
            <w:pPr>
              <w:pStyle w:val="10"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lang w:eastAsia="zh-HK"/>
              </w:rPr>
              <w:t>課程</w:t>
            </w:r>
          </w:p>
          <w:p w:rsidR="00D17DCD" w:rsidRDefault="00D17DCD" w:rsidP="00FE77CB">
            <w:pPr>
              <w:pStyle w:val="10"/>
              <w:snapToGrid w:val="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/>
                <w:color w:val="000000"/>
                <w:lang w:eastAsia="zh-HK"/>
              </w:rPr>
              <w:t>類別</w:t>
            </w:r>
          </w:p>
        </w:tc>
        <w:tc>
          <w:tcPr>
            <w:tcW w:w="6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DCD" w:rsidRDefault="00C1550D" w:rsidP="00FE77CB">
            <w:pPr>
              <w:pStyle w:val="10"/>
              <w:snapToGrid w:val="0"/>
              <w:spacing w:line="400" w:lineRule="exact"/>
              <w:jc w:val="both"/>
            </w:pPr>
            <w:r w:rsidRPr="00C1550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="00D17DCD">
              <w:rPr>
                <w:rStyle w:val="11"/>
                <w:rFonts w:ascii="標楷體" w:eastAsia="標楷體" w:hAnsi="標楷體"/>
                <w:color w:val="000000"/>
                <w:szCs w:val="24"/>
              </w:rPr>
              <w:t>統整性主題/專題/議題探究課程</w:t>
            </w:r>
          </w:p>
          <w:p w:rsidR="00D17DCD" w:rsidRDefault="00D17DCD" w:rsidP="00FE77CB">
            <w:pPr>
              <w:pStyle w:val="10"/>
              <w:snapToGrid w:val="0"/>
              <w:spacing w:line="400" w:lineRule="exact"/>
              <w:jc w:val="both"/>
            </w:pPr>
            <w:r>
              <w:rPr>
                <w:rStyle w:val="11"/>
                <w:rFonts w:ascii="標楷體" w:eastAsia="標楷體" w:hAnsi="標楷體"/>
                <w:color w:val="000000"/>
                <w:szCs w:val="24"/>
              </w:rPr>
              <w:t>□社團活動</w:t>
            </w:r>
            <w:r>
              <w:rPr>
                <w:rStyle w:val="11"/>
                <w:rFonts w:ascii="標楷體" w:eastAsia="標楷體" w:hAnsi="標楷體"/>
                <w:color w:val="000000"/>
                <w:szCs w:val="24"/>
                <w:lang w:eastAsia="zh-HK"/>
              </w:rPr>
              <w:t>與</w:t>
            </w:r>
            <w:r>
              <w:rPr>
                <w:rStyle w:val="11"/>
                <w:rFonts w:ascii="標楷體" w:eastAsia="標楷體" w:hAnsi="標楷體"/>
                <w:color w:val="000000"/>
                <w:szCs w:val="24"/>
              </w:rPr>
              <w:t>技藝課程</w:t>
            </w:r>
          </w:p>
          <w:p w:rsidR="00D17DCD" w:rsidRDefault="00D17DCD" w:rsidP="00FE77CB">
            <w:pPr>
              <w:pStyle w:val="1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□特殊需求領域課程</w:t>
            </w:r>
          </w:p>
          <w:p w:rsidR="00D17DCD" w:rsidRDefault="00D17DCD" w:rsidP="00FE77CB">
            <w:pPr>
              <w:pStyle w:val="1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□其他類課程</w:t>
            </w:r>
          </w:p>
        </w:tc>
      </w:tr>
      <w:tr w:rsidR="00D17DCD" w:rsidTr="00FE77CB">
        <w:trPr>
          <w:trHeight w:val="567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7DCD" w:rsidRDefault="00D17DCD" w:rsidP="00FE77CB">
            <w:pPr>
              <w:pStyle w:val="10"/>
              <w:snapToGrid w:val="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 w:cs="標楷體"/>
                <w:color w:val="000000"/>
                <w:szCs w:val="24"/>
                <w:lang w:eastAsia="zh-HK"/>
              </w:rPr>
              <w:t>實施年級</w:t>
            </w:r>
          </w:p>
        </w:tc>
        <w:tc>
          <w:tcPr>
            <w:tcW w:w="5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7DCD" w:rsidRDefault="00DD4373" w:rsidP="00FE77CB">
            <w:pPr>
              <w:pStyle w:val="10"/>
              <w:snapToGrid w:val="0"/>
              <w:spacing w:line="400" w:lineRule="exact"/>
              <w:jc w:val="both"/>
            </w:pPr>
            <w:r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="00D17DCD">
              <w:rPr>
                <w:rStyle w:val="11"/>
                <w:rFonts w:ascii="標楷體" w:eastAsia="標楷體" w:hAnsi="標楷體"/>
                <w:color w:val="000000"/>
                <w:szCs w:val="24"/>
              </w:rPr>
              <w:t>□</w:t>
            </w:r>
            <w:r w:rsidR="00D17DCD">
              <w:rPr>
                <w:rStyle w:val="11"/>
                <w:rFonts w:ascii="Times New Roman" w:eastAsia="標楷體" w:hAnsi="Times New Roman"/>
                <w:color w:val="000000"/>
                <w:szCs w:val="24"/>
              </w:rPr>
              <w:t>7</w:t>
            </w:r>
            <w:r w:rsidR="00D17DCD">
              <w:rPr>
                <w:rStyle w:val="11"/>
                <w:rFonts w:ascii="標楷體" w:eastAsia="標楷體" w:hAnsi="標楷體" w:cs="標楷體"/>
                <w:color w:val="000000"/>
                <w:szCs w:val="24"/>
                <w:lang w:eastAsia="zh-HK"/>
              </w:rPr>
              <w:t>年級</w:t>
            </w:r>
            <w:r w:rsidR="00D17DCD">
              <w:rPr>
                <w:rStyle w:val="11"/>
                <w:rFonts w:ascii="標楷體" w:eastAsia="標楷體" w:hAnsi="標楷體"/>
                <w:color w:val="000000"/>
                <w:szCs w:val="24"/>
                <w:lang w:eastAsia="zh-HK"/>
              </w:rPr>
              <w:t xml:space="preserve">  </w:t>
            </w:r>
            <w:r w:rsidR="00D17DCD">
              <w:rPr>
                <w:rStyle w:val="11"/>
                <w:rFonts w:ascii="標楷體" w:eastAsia="標楷體" w:hAnsi="標楷體"/>
                <w:color w:val="000000"/>
                <w:szCs w:val="24"/>
              </w:rPr>
              <w:t>□</w:t>
            </w:r>
            <w:r w:rsidR="00D17DCD">
              <w:rPr>
                <w:rStyle w:val="11"/>
                <w:rFonts w:ascii="Times New Roman" w:eastAsia="標楷體" w:hAnsi="Times New Roman"/>
                <w:color w:val="000000"/>
                <w:szCs w:val="24"/>
              </w:rPr>
              <w:t>8</w:t>
            </w:r>
            <w:r w:rsidR="00D17DCD">
              <w:rPr>
                <w:rStyle w:val="11"/>
                <w:rFonts w:ascii="標楷體" w:eastAsia="標楷體" w:hAnsi="標楷體" w:cs="標楷體"/>
                <w:color w:val="000000"/>
                <w:szCs w:val="24"/>
                <w:lang w:eastAsia="zh-HK"/>
              </w:rPr>
              <w:t>年級</w:t>
            </w:r>
            <w:r w:rsidR="00D17DCD">
              <w:rPr>
                <w:rStyle w:val="11"/>
                <w:rFonts w:ascii="標楷體" w:eastAsia="標楷體" w:hAnsi="標楷體"/>
                <w:color w:val="000000"/>
                <w:szCs w:val="24"/>
              </w:rPr>
              <w:t xml:space="preserve"> </w:t>
            </w:r>
            <w:r w:rsidR="00C1550D" w:rsidRPr="00C1550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="00D17DCD">
              <w:rPr>
                <w:rStyle w:val="11"/>
                <w:rFonts w:ascii="Times New Roman" w:eastAsia="標楷體" w:hAnsi="Times New Roman"/>
                <w:color w:val="000000"/>
                <w:szCs w:val="24"/>
              </w:rPr>
              <w:t>9</w:t>
            </w:r>
            <w:r w:rsidR="00D17DCD">
              <w:rPr>
                <w:rStyle w:val="11"/>
                <w:rFonts w:ascii="標楷體" w:eastAsia="標楷體" w:hAnsi="標楷體" w:cs="標楷體"/>
                <w:color w:val="000000"/>
                <w:szCs w:val="24"/>
                <w:lang w:eastAsia="zh-HK"/>
              </w:rPr>
              <w:t>年級</w:t>
            </w:r>
          </w:p>
          <w:p w:rsidR="00D17DCD" w:rsidRDefault="00DD4373" w:rsidP="00951194">
            <w:pPr>
              <w:pStyle w:val="10"/>
              <w:snapToGrid w:val="0"/>
              <w:spacing w:line="400" w:lineRule="exact"/>
              <w:jc w:val="both"/>
            </w:pPr>
            <w:r>
              <w:rPr>
                <w:rStyle w:val="11"/>
                <w:rFonts w:ascii="標楷體" w:eastAsia="標楷體" w:hAnsi="標楷體" w:hint="eastAsia"/>
                <w:color w:val="000000"/>
              </w:rPr>
              <w:t xml:space="preserve"> </w:t>
            </w:r>
            <w:r w:rsidR="00C1550D" w:rsidRPr="00C1550D">
              <w:rPr>
                <w:rStyle w:val="11"/>
                <w:rFonts w:ascii="標楷體" w:eastAsia="標楷體" w:hAnsi="標楷體" w:hint="eastAsia"/>
                <w:color w:val="000000"/>
              </w:rPr>
              <w:t>■</w:t>
            </w:r>
            <w:r w:rsidR="00D17DCD">
              <w:rPr>
                <w:rStyle w:val="11"/>
                <w:rFonts w:ascii="標楷體" w:eastAsia="標楷體" w:hAnsi="標楷體"/>
                <w:color w:val="000000"/>
              </w:rPr>
              <w:t xml:space="preserve">上學期 </w:t>
            </w:r>
            <w:r w:rsidR="00C1550D" w:rsidRPr="00C1550D">
              <w:rPr>
                <w:rStyle w:val="11"/>
                <w:rFonts w:ascii="標楷體" w:eastAsia="標楷體" w:hAnsi="標楷體" w:hint="eastAsia"/>
                <w:color w:val="000000"/>
              </w:rPr>
              <w:t>■</w:t>
            </w:r>
            <w:r w:rsidR="00D17DCD">
              <w:rPr>
                <w:rStyle w:val="11"/>
                <w:rFonts w:ascii="標楷體" w:eastAsia="標楷體" w:hAnsi="標楷體"/>
                <w:color w:val="000000"/>
              </w:rPr>
              <w:t>下學期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7DCD" w:rsidRDefault="00D17DCD" w:rsidP="00FE77CB">
            <w:pPr>
              <w:pStyle w:val="10"/>
              <w:snapToGrid w:val="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/>
                <w:color w:val="000000"/>
                <w:szCs w:val="24"/>
                <w:lang w:eastAsia="zh-HK"/>
              </w:rPr>
              <w:t>節數</w:t>
            </w:r>
          </w:p>
        </w:tc>
        <w:tc>
          <w:tcPr>
            <w:tcW w:w="6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DCD" w:rsidRDefault="00D17DCD" w:rsidP="00951194">
            <w:pPr>
              <w:pStyle w:val="10"/>
              <w:snapToGrid w:val="0"/>
              <w:spacing w:line="400" w:lineRule="exact"/>
              <w:jc w:val="both"/>
            </w:pPr>
            <w:r>
              <w:rPr>
                <w:rStyle w:val="11"/>
                <w:rFonts w:ascii="標楷體" w:eastAsia="標楷體" w:hAnsi="標楷體"/>
                <w:color w:val="000000"/>
              </w:rPr>
              <w:t xml:space="preserve">每週 </w:t>
            </w:r>
            <w:r w:rsidR="00951194">
              <w:rPr>
                <w:rStyle w:val="11"/>
                <w:rFonts w:ascii="標楷體" w:eastAsia="標楷體" w:hAnsi="標楷體" w:hint="eastAsia"/>
                <w:color w:val="000000"/>
              </w:rPr>
              <w:t>2</w:t>
            </w:r>
            <w:r>
              <w:rPr>
                <w:rStyle w:val="11"/>
                <w:rFonts w:ascii="標楷體" w:eastAsia="標楷體" w:hAnsi="標楷體"/>
                <w:color w:val="000000"/>
              </w:rPr>
              <w:t xml:space="preserve"> 節 </w:t>
            </w:r>
          </w:p>
        </w:tc>
      </w:tr>
      <w:tr w:rsidR="00D17DCD" w:rsidTr="00FE77CB">
        <w:trPr>
          <w:trHeight w:val="567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7DCD" w:rsidRDefault="00D17DCD" w:rsidP="00FE77CB">
            <w:pPr>
              <w:pStyle w:val="10"/>
              <w:snapToGrid w:val="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 w:cs="標楷體"/>
                <w:color w:val="000000"/>
                <w:szCs w:val="24"/>
              </w:rPr>
              <w:t>設計理念</w:t>
            </w:r>
          </w:p>
        </w:tc>
        <w:tc>
          <w:tcPr>
            <w:tcW w:w="133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DCD" w:rsidRPr="00951194" w:rsidRDefault="00CF72E1" w:rsidP="00FE77CB">
            <w:pPr>
              <w:pStyle w:val="10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本課程以電影為主題出發，結合藝術領域、國文領域、科技領域和自然領域。</w:t>
            </w:r>
            <w:r w:rsidR="00951194" w:rsidRPr="00951194">
              <w:rPr>
                <w:rFonts w:ascii="標楷體" w:eastAsia="標楷體" w:hAnsi="標楷體" w:hint="eastAsia"/>
              </w:rPr>
              <w:t>了解電影歷史、電影製作的科學原理，探討電影劇情的科學迷失及邏輯錯誤、並參與電影編劇與拍攝，除了學習與觀察及思考判斷，也懂得運用科學與人文知識，並重視實作能力（編劇與拍攝）。進而培養學生思考與問題解決的能力，並讓學生善於運用科技資訊分享發表。</w:t>
            </w:r>
            <w:r>
              <w:rPr>
                <w:rFonts w:ascii="標楷體" w:eastAsia="標楷體" w:hAnsi="標楷體" w:hint="eastAsia"/>
              </w:rPr>
              <w:t>實踐智慧誠正的課程願景。</w:t>
            </w:r>
          </w:p>
        </w:tc>
      </w:tr>
      <w:tr w:rsidR="00D17DCD" w:rsidTr="00FE77CB">
        <w:trPr>
          <w:trHeight w:val="1413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7DCD" w:rsidRDefault="00D17DCD" w:rsidP="00FE77CB">
            <w:pPr>
              <w:pStyle w:val="10"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核心素養</w:t>
            </w:r>
          </w:p>
          <w:p w:rsidR="00D17DCD" w:rsidRDefault="00D17DCD" w:rsidP="00FE77CB">
            <w:pPr>
              <w:pStyle w:val="10"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具體內涵</w:t>
            </w:r>
          </w:p>
        </w:tc>
        <w:tc>
          <w:tcPr>
            <w:tcW w:w="133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951194" w:rsidRPr="00951194" w:rsidRDefault="00951194" w:rsidP="00951194">
            <w:pPr>
              <w:pStyle w:val="10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 w:rsidRPr="00951194">
              <w:rPr>
                <w:rFonts w:ascii="標楷體" w:eastAsia="標楷體" w:hAnsi="標楷體" w:hint="eastAsia"/>
              </w:rPr>
              <w:t>J-A2 具備理解情境全貌，並做獨立思考與分析的知能，運用適當的策略處理解決生活及生命議題。</w:t>
            </w:r>
          </w:p>
          <w:p w:rsidR="00951194" w:rsidRPr="00951194" w:rsidRDefault="00951194" w:rsidP="00951194">
            <w:pPr>
              <w:pStyle w:val="10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 w:rsidRPr="00951194">
              <w:rPr>
                <w:rFonts w:ascii="標楷體" w:eastAsia="標楷體" w:hAnsi="標楷體" w:hint="eastAsia"/>
              </w:rPr>
              <w:t>J-B2 具備善用科技、資訊與媒體以增進學習的素養，並察覺、思辨人與科技、資訊、媒體的互動關係。</w:t>
            </w:r>
          </w:p>
          <w:p w:rsidR="00951194" w:rsidRDefault="00951194" w:rsidP="00951194">
            <w:pPr>
              <w:pStyle w:val="10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 w:rsidRPr="00951194">
              <w:rPr>
                <w:rFonts w:ascii="標楷體" w:eastAsia="標楷體" w:hAnsi="標楷體" w:hint="eastAsia"/>
              </w:rPr>
              <w:t>J-B3 具備藝術展演的一般知能及表現能力，欣賞各種藝術的風格和價值，並了解美感的特質、認知與表現方式，增進生活</w:t>
            </w:r>
          </w:p>
          <w:p w:rsidR="00951194" w:rsidRPr="00951194" w:rsidRDefault="00951194" w:rsidP="00951194">
            <w:pPr>
              <w:pStyle w:val="10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951194">
              <w:rPr>
                <w:rFonts w:ascii="標楷體" w:eastAsia="標楷體" w:hAnsi="標楷體" w:hint="eastAsia"/>
              </w:rPr>
              <w:t>的豐富性與美感體驗。</w:t>
            </w:r>
          </w:p>
          <w:p w:rsidR="00D17DCD" w:rsidRDefault="00951194" w:rsidP="00951194">
            <w:pPr>
              <w:pStyle w:val="10"/>
              <w:suppressAutoHyphens w:val="0"/>
              <w:spacing w:line="320" w:lineRule="exact"/>
            </w:pPr>
            <w:r w:rsidRPr="00951194">
              <w:rPr>
                <w:rFonts w:ascii="標楷體" w:eastAsia="標楷體" w:hAnsi="標楷體" w:hint="eastAsia"/>
              </w:rPr>
              <w:t>J-C2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951194">
              <w:rPr>
                <w:rFonts w:ascii="標楷體" w:eastAsia="標楷體" w:hAnsi="標楷體" w:hint="eastAsia"/>
              </w:rPr>
              <w:t>具備利他與合群的知能與態度，並培育相互合作及與人和諧互動的素養。</w:t>
            </w:r>
          </w:p>
        </w:tc>
      </w:tr>
      <w:tr w:rsidR="00D17DCD" w:rsidTr="000A4713">
        <w:trPr>
          <w:trHeight w:val="699"/>
          <w:jc w:val="center"/>
        </w:trPr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7DCD" w:rsidRDefault="00D17DCD" w:rsidP="00FE77CB">
            <w:pPr>
              <w:pStyle w:val="1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/>
                <w:color w:val="000000"/>
                <w:szCs w:val="24"/>
              </w:rPr>
              <w:t>學</w:t>
            </w:r>
            <w:r>
              <w:rPr>
                <w:rStyle w:val="11"/>
                <w:rFonts w:ascii="標楷體" w:eastAsia="標楷體" w:hAnsi="標楷體"/>
                <w:color w:val="000000"/>
                <w:szCs w:val="24"/>
                <w:lang w:eastAsia="zh-HK"/>
              </w:rPr>
              <w:t>習</w:t>
            </w:r>
            <w:r>
              <w:rPr>
                <w:rStyle w:val="11"/>
                <w:rFonts w:ascii="標楷體" w:eastAsia="標楷體" w:hAnsi="標楷體"/>
                <w:color w:val="000000"/>
                <w:szCs w:val="24"/>
              </w:rPr>
              <w:t>重點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DCD" w:rsidRDefault="00D17DCD" w:rsidP="00FE77CB">
            <w:pPr>
              <w:pStyle w:val="1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 w:cs="新細明體"/>
                <w:color w:val="000000"/>
                <w:szCs w:val="24"/>
                <w:lang w:eastAsia="zh-HK"/>
              </w:rPr>
              <w:t>學習</w:t>
            </w:r>
          </w:p>
          <w:p w:rsidR="00D17DCD" w:rsidRDefault="00D17DCD" w:rsidP="00FE77CB">
            <w:pPr>
              <w:pStyle w:val="1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 w:cs="新細明體"/>
                <w:color w:val="000000"/>
                <w:szCs w:val="24"/>
                <w:lang w:eastAsia="zh-HK"/>
              </w:rPr>
              <w:t>表現</w:t>
            </w:r>
          </w:p>
        </w:tc>
        <w:tc>
          <w:tcPr>
            <w:tcW w:w="122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1ECD" w:rsidRPr="00BA1ECD" w:rsidRDefault="00BA1ECD" w:rsidP="00BA1ECD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1.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ab/>
            </w:r>
            <w:r w:rsidR="00987149">
              <w:rPr>
                <w:rFonts w:ascii="標楷體" w:eastAsia="標楷體" w:hAnsi="標楷體" w:hint="eastAsia"/>
                <w:color w:val="000000"/>
                <w:szCs w:val="24"/>
              </w:rPr>
              <w:t>能藉由探究的活動，蒐集資料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，製作電影分類與歷史相關報告。</w:t>
            </w:r>
          </w:p>
          <w:p w:rsidR="00BA1ECD" w:rsidRPr="00BA1ECD" w:rsidRDefault="00BA1ECD" w:rsidP="00BA1ECD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2.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ab/>
              <w:t>能藉由觀察與實作，學習聲學、光學原理及攝影知識與技巧。</w:t>
            </w:r>
          </w:p>
          <w:p w:rsidR="00BA1ECD" w:rsidRPr="00BA1ECD" w:rsidRDefault="00BA1ECD" w:rsidP="00BA1ECD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3.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ab/>
            </w:r>
            <w:r w:rsidR="00987149">
              <w:rPr>
                <w:rFonts w:ascii="標楷體" w:eastAsia="標楷體" w:hAnsi="標楷體" w:hint="eastAsia"/>
                <w:color w:val="000000"/>
                <w:szCs w:val="24"/>
              </w:rPr>
              <w:t>能分析電影內容，提出相對應的科學概念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，判斷出情節的科學原理。</w:t>
            </w:r>
          </w:p>
          <w:p w:rsidR="00BA1ECD" w:rsidRPr="00BA1ECD" w:rsidRDefault="00BA1ECD" w:rsidP="00BA1ECD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4.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ab/>
              <w:t>能運用多種思考方法，思索電影情節的因果和形式，探討事物間邏輯性關聯。</w:t>
            </w:r>
          </w:p>
          <w:p w:rsidR="00BA1ECD" w:rsidRPr="00BA1ECD" w:rsidRDefault="00BA1ECD" w:rsidP="00BA1ECD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5.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ab/>
              <w:t>能透過電影內容，</w:t>
            </w:r>
            <w:r w:rsidR="00D97BC1" w:rsidRPr="00BA1ECD">
              <w:rPr>
                <w:rFonts w:ascii="標楷體" w:eastAsia="標楷體" w:hAnsi="標楷體" w:hint="eastAsia"/>
                <w:color w:val="000000"/>
                <w:szCs w:val="24"/>
              </w:rPr>
              <w:t>分析劇本</w:t>
            </w:r>
            <w:r w:rsidR="00D97BC1">
              <w:rPr>
                <w:rFonts w:ascii="標楷體" w:eastAsia="標楷體" w:hAnsi="標楷體" w:hint="eastAsia"/>
                <w:color w:val="000000"/>
                <w:szCs w:val="24"/>
              </w:rPr>
              <w:t>，</w:t>
            </w:r>
            <w:r w:rsidR="00D97BC1" w:rsidRPr="00BA1ECD">
              <w:rPr>
                <w:rFonts w:ascii="標楷體" w:eastAsia="標楷體" w:hAnsi="標楷體" w:hint="eastAsia"/>
                <w:color w:val="000000"/>
                <w:szCs w:val="24"/>
              </w:rPr>
              <w:t>練習寫作與編劇</w:t>
            </w:r>
            <w:r w:rsidR="000E7B0D">
              <w:rPr>
                <w:rFonts w:ascii="標楷體" w:eastAsia="標楷體" w:hAnsi="標楷體" w:hint="eastAsia"/>
                <w:color w:val="000000"/>
                <w:szCs w:val="24"/>
              </w:rPr>
              <w:t>，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模仿、練習表演技巧。</w:t>
            </w:r>
          </w:p>
          <w:p w:rsidR="00D17DCD" w:rsidRPr="00987149" w:rsidRDefault="00D97BC1" w:rsidP="00D97BC1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6   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學習電影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拍攝、燈光、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剪輯與後製技巧。</w:t>
            </w:r>
            <w:r w:rsidR="00BA1ECD" w:rsidRPr="00BA1ECD">
              <w:rPr>
                <w:rFonts w:ascii="標楷體" w:eastAsia="標楷體" w:hAnsi="標楷體" w:hint="eastAsia"/>
                <w:color w:val="000000"/>
                <w:szCs w:val="24"/>
              </w:rPr>
              <w:tab/>
            </w:r>
          </w:p>
        </w:tc>
      </w:tr>
      <w:tr w:rsidR="00D17DCD" w:rsidTr="000A4713">
        <w:trPr>
          <w:trHeight w:val="697"/>
          <w:jc w:val="center"/>
        </w:trPr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7DCD" w:rsidRDefault="00D17DCD" w:rsidP="00FE77CB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DCD" w:rsidRDefault="00D17DCD" w:rsidP="00FE77CB">
            <w:pPr>
              <w:pStyle w:val="1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 w:cs="新細明體"/>
                <w:color w:val="000000"/>
                <w:szCs w:val="24"/>
                <w:lang w:eastAsia="zh-HK"/>
              </w:rPr>
              <w:t>學習</w:t>
            </w:r>
          </w:p>
          <w:p w:rsidR="00D17DCD" w:rsidRDefault="00D17DCD" w:rsidP="00FE77CB">
            <w:pPr>
              <w:pStyle w:val="1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 w:cs="新細明體"/>
                <w:color w:val="000000"/>
                <w:szCs w:val="24"/>
                <w:lang w:eastAsia="zh-HK"/>
              </w:rPr>
              <w:t>內容</w:t>
            </w:r>
          </w:p>
        </w:tc>
        <w:tc>
          <w:tcPr>
            <w:tcW w:w="122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1ECD" w:rsidRPr="00BA1ECD" w:rsidRDefault="00BA1ECD" w:rsidP="00BA1ECD">
            <w:pPr>
              <w:pStyle w:val="10"/>
              <w:suppressAutoHyphens w:val="0"/>
              <w:spacing w:line="320" w:lineRule="exact"/>
              <w:rPr>
                <w:rStyle w:val="11"/>
                <w:rFonts w:ascii="標楷體" w:eastAsia="標楷體" w:hAnsi="標楷體"/>
                <w:color w:val="000000"/>
                <w:szCs w:val="24"/>
              </w:rPr>
            </w:pPr>
            <w:r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1.電影</w:t>
            </w:r>
            <w:r w:rsidR="002761E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的發展與分級歷程</w:t>
            </w:r>
            <w:r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A1ECD" w:rsidRPr="00BA1ECD" w:rsidRDefault="00BA1ECD" w:rsidP="00BA1ECD">
            <w:pPr>
              <w:pStyle w:val="10"/>
              <w:suppressAutoHyphens w:val="0"/>
              <w:spacing w:line="320" w:lineRule="exact"/>
              <w:rPr>
                <w:rStyle w:val="11"/>
                <w:rFonts w:ascii="標楷體" w:eastAsia="標楷體" w:hAnsi="標楷體"/>
                <w:color w:val="000000"/>
                <w:szCs w:val="24"/>
              </w:rPr>
            </w:pPr>
            <w:r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2.光學、鏡頭</w:t>
            </w:r>
            <w:r w:rsidR="00B11589" w:rsidRPr="00B11589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知識</w:t>
            </w:r>
            <w:r w:rsidR="00B11589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，</w:t>
            </w:r>
            <w:r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聲光與攝影技巧。</w:t>
            </w:r>
          </w:p>
          <w:p w:rsidR="00BA1ECD" w:rsidRPr="00BA1ECD" w:rsidRDefault="00BA1ECD" w:rsidP="00BA1ECD">
            <w:pPr>
              <w:pStyle w:val="10"/>
              <w:suppressAutoHyphens w:val="0"/>
              <w:spacing w:line="320" w:lineRule="exact"/>
              <w:rPr>
                <w:rStyle w:val="11"/>
                <w:rFonts w:ascii="標楷體" w:eastAsia="標楷體" w:hAnsi="標楷體"/>
                <w:color w:val="000000"/>
                <w:szCs w:val="24"/>
              </w:rPr>
            </w:pPr>
            <w:r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3.電影中科學原理與</w:t>
            </w:r>
            <w:r w:rsidR="00161F05"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邏輯判斷能力</w:t>
            </w:r>
            <w:r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A1ECD" w:rsidRPr="00BA1ECD" w:rsidRDefault="00D97BC1" w:rsidP="00BA1ECD">
            <w:pPr>
              <w:pStyle w:val="10"/>
              <w:suppressAutoHyphens w:val="0"/>
              <w:spacing w:line="320" w:lineRule="exact"/>
              <w:rPr>
                <w:rStyle w:val="11"/>
                <w:rFonts w:ascii="標楷體" w:eastAsia="標楷體" w:hAnsi="標楷體"/>
                <w:color w:val="000000"/>
                <w:szCs w:val="24"/>
              </w:rPr>
            </w:pPr>
            <w:r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4</w:t>
            </w:r>
            <w:r w:rsidR="00BA1ECD"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.</w:t>
            </w:r>
            <w:r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劇本分析</w:t>
            </w:r>
            <w:r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與</w:t>
            </w:r>
            <w:r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編劇與寫作</w:t>
            </w:r>
            <w:r w:rsidR="00964F57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能力</w:t>
            </w:r>
            <w:r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，</w:t>
            </w:r>
            <w:r w:rsidR="00BA1ECD"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表演基礎與技巧</w:t>
            </w:r>
            <w:r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，</w:t>
            </w:r>
            <w:r w:rsidR="00BA1ECD"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D17DCD" w:rsidRPr="00D97BC1" w:rsidRDefault="00D97BC1" w:rsidP="00D97BC1">
            <w:pPr>
              <w:pStyle w:val="10"/>
              <w:suppressAutoHyphens w:val="0"/>
              <w:spacing w:line="32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5</w:t>
            </w:r>
            <w:r w:rsidR="00BA1ECD"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.電影剪輯與後製技巧</w:t>
            </w:r>
            <w:r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，</w:t>
            </w:r>
            <w:r w:rsidRPr="00A92E5D">
              <w:rPr>
                <w:rStyle w:val="11"/>
                <w:rFonts w:ascii="標楷體" w:eastAsia="標楷體" w:hAnsi="標楷體" w:hint="eastAsia"/>
                <w:szCs w:val="24"/>
              </w:rPr>
              <w:t>影</w:t>
            </w:r>
            <w:r w:rsidR="00A92E5D" w:rsidRPr="00A92E5D">
              <w:rPr>
                <w:rStyle w:val="11"/>
                <w:rFonts w:ascii="標楷體" w:eastAsia="標楷體" w:hAnsi="標楷體" w:hint="eastAsia"/>
                <w:szCs w:val="24"/>
              </w:rPr>
              <w:t>片</w:t>
            </w:r>
            <w:r w:rsidRPr="00A92E5D">
              <w:rPr>
                <w:rStyle w:val="11"/>
                <w:rFonts w:ascii="標楷體" w:eastAsia="標楷體" w:hAnsi="標楷體" w:hint="eastAsia"/>
                <w:szCs w:val="24"/>
              </w:rPr>
              <w:t>製作</w:t>
            </w:r>
            <w:r w:rsidR="00BA1ECD" w:rsidRPr="00BA1ECD"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</w:tc>
      </w:tr>
      <w:tr w:rsidR="00D17DCD" w:rsidTr="00FE77CB">
        <w:trPr>
          <w:trHeight w:val="1018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7DCD" w:rsidRDefault="00D17DCD" w:rsidP="00FE77CB">
            <w:pPr>
              <w:pStyle w:val="10"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szCs w:val="24"/>
              </w:rPr>
              <w:lastRenderedPageBreak/>
              <w:t>課程目標</w:t>
            </w:r>
          </w:p>
        </w:tc>
        <w:tc>
          <w:tcPr>
            <w:tcW w:w="133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DCD" w:rsidRPr="00BA1ECD" w:rsidRDefault="00BA1ECD" w:rsidP="00B0412A">
            <w:pPr>
              <w:pStyle w:val="10"/>
              <w:suppressAutoHyphens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學生能從電影中了解歷史、人文與科學，從中吸取經驗獲得感動。並透過細心觀察，學習電影情節中的科學知識與邏輯判斷。由動手收集資料，分工合作並進行討論，透過小組合作將研究的內容作有條理的、合邏輯性的陳述，並製作成報告。實際參與編寫大綱，創作劇本，指導表演，拍攝、剪接、後製，完成一部影</w:t>
            </w:r>
            <w:r w:rsidR="00B0412A">
              <w:rPr>
                <w:rFonts w:ascii="標楷體" w:eastAsia="標楷體" w:hAnsi="標楷體" w:hint="eastAsia"/>
                <w:color w:val="000000"/>
                <w:szCs w:val="24"/>
              </w:rPr>
              <w:t>片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</w:tc>
      </w:tr>
      <w:tr w:rsidR="00D17DCD" w:rsidTr="00FE77CB">
        <w:trPr>
          <w:trHeight w:val="1018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7DCD" w:rsidRDefault="00D17DCD" w:rsidP="00FE77CB">
            <w:pPr>
              <w:pStyle w:val="10"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szCs w:val="24"/>
              </w:rPr>
              <w:t>表現任務</w:t>
            </w:r>
          </w:p>
          <w:p w:rsidR="00D17DCD" w:rsidRDefault="00D17DCD" w:rsidP="00FE77CB">
            <w:pPr>
              <w:pStyle w:val="1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 w:cs="新細明體"/>
                <w:color w:val="000000"/>
                <w:szCs w:val="24"/>
              </w:rPr>
              <w:t>(總結性評量</w:t>
            </w:r>
            <w:r>
              <w:rPr>
                <w:rStyle w:val="11"/>
                <w:rFonts w:ascii="標楷體" w:eastAsia="標楷體" w:hAnsi="標楷體"/>
                <w:color w:val="000000"/>
              </w:rPr>
              <w:t>)</w:t>
            </w:r>
          </w:p>
        </w:tc>
        <w:tc>
          <w:tcPr>
            <w:tcW w:w="133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ECD" w:rsidRPr="00BA1ECD" w:rsidRDefault="00BA1ECD" w:rsidP="00BA1ECD">
            <w:pPr>
              <w:pStyle w:val="10"/>
              <w:suppressAutoHyphens w:val="0"/>
              <w:spacing w:line="32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上學期：</w:t>
            </w:r>
          </w:p>
          <w:p w:rsidR="00BA1ECD" w:rsidRPr="00BA1ECD" w:rsidRDefault="00BA1ECD" w:rsidP="00BA1ECD">
            <w:pPr>
              <w:pStyle w:val="10"/>
              <w:suppressAutoHyphens w:val="0"/>
              <w:spacing w:line="32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以小組為單位，通過調查蒐集資料，與欣賞、分析、討論、判斷</w:t>
            </w:r>
            <w:r w:rsidR="00DF2AC7">
              <w:rPr>
                <w:rFonts w:ascii="標楷體" w:eastAsia="標楷體" w:hAnsi="標楷體" w:hint="eastAsia"/>
                <w:color w:val="000000"/>
                <w:szCs w:val="24"/>
              </w:rPr>
              <w:t>，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進一步將電影歷史、光學與攝影知識、電影科學內涵</w:t>
            </w:r>
            <w:r w:rsidR="00DF2AC7">
              <w:rPr>
                <w:rFonts w:ascii="標楷體" w:eastAsia="標楷體" w:hAnsi="標楷體" w:hint="eastAsia"/>
                <w:color w:val="000000"/>
                <w:szCs w:val="24"/>
              </w:rPr>
              <w:t>及批判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情節邏輯性以分組報告方式呈現</w:t>
            </w:r>
            <w:r w:rsidR="00FB29E5">
              <w:rPr>
                <w:rFonts w:ascii="標楷體" w:eastAsia="標楷體" w:hAnsi="標楷體" w:hint="eastAsia"/>
                <w:color w:val="000000"/>
                <w:szCs w:val="24"/>
              </w:rPr>
              <w:t>，</w:t>
            </w:r>
            <w:r w:rsidR="000A7C39">
              <w:rPr>
                <w:rFonts w:ascii="標楷體" w:eastAsia="標楷體" w:hAnsi="標楷體" w:hint="eastAsia"/>
                <w:color w:val="000000"/>
                <w:szCs w:val="24"/>
              </w:rPr>
              <w:t>並</w:t>
            </w:r>
            <w:r w:rsidR="00FB29E5">
              <w:rPr>
                <w:rFonts w:ascii="標楷體" w:eastAsia="標楷體" w:hAnsi="標楷體" w:hint="eastAsia"/>
                <w:color w:val="000000"/>
                <w:szCs w:val="24"/>
              </w:rPr>
              <w:t>完成一部影片劇本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A1ECD" w:rsidRPr="00BA1ECD" w:rsidRDefault="00BA1ECD" w:rsidP="00BA1ECD">
            <w:pPr>
              <w:pStyle w:val="10"/>
              <w:suppressAutoHyphens w:val="0"/>
              <w:spacing w:line="320" w:lineRule="exact"/>
              <w:rPr>
                <w:rFonts w:ascii="標楷體" w:eastAsia="標楷體" w:hAnsi="標楷體"/>
                <w:color w:val="000000"/>
                <w:szCs w:val="24"/>
              </w:rPr>
            </w:pPr>
          </w:p>
          <w:p w:rsidR="00BA1ECD" w:rsidRPr="00BA1ECD" w:rsidRDefault="00BA1ECD" w:rsidP="00BA1ECD">
            <w:pPr>
              <w:pStyle w:val="10"/>
              <w:suppressAutoHyphens w:val="0"/>
              <w:spacing w:line="32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下學期：</w:t>
            </w:r>
          </w:p>
          <w:p w:rsidR="008B05A0" w:rsidRPr="008B05A0" w:rsidRDefault="00BA1ECD" w:rsidP="008B05A0">
            <w:pPr>
              <w:pStyle w:val="10"/>
              <w:suppressAutoHyphens w:val="0"/>
              <w:spacing w:line="320" w:lineRule="exact"/>
              <w:ind w:left="146" w:hanging="146"/>
              <w:rPr>
                <w:rFonts w:ascii="標楷體" w:eastAsia="標楷體" w:hAnsi="標楷體"/>
                <w:color w:val="000000"/>
                <w:szCs w:val="24"/>
              </w:rPr>
            </w:pP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以小組為單位，分配表演、攝影、燈光、編劇、導演、剪接後製等工作，實際進行電影拍攝製作，拍攝出一部</w:t>
            </w:r>
            <w:r w:rsidR="00883BAC">
              <w:rPr>
                <w:rFonts w:ascii="標楷體" w:eastAsia="標楷體" w:hAnsi="標楷體" w:hint="eastAsia"/>
                <w:color w:val="000000"/>
                <w:szCs w:val="24"/>
              </w:rPr>
              <w:t>影片</w:t>
            </w:r>
            <w:r w:rsidRPr="00BA1ECD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  <w:r w:rsidR="008B05A0">
              <w:rPr>
                <w:rFonts w:ascii="標楷體" w:eastAsia="標楷體" w:hAnsi="標楷體" w:hint="eastAsia"/>
                <w:color w:val="000000"/>
                <w:szCs w:val="24"/>
              </w:rPr>
              <w:t>(包含劇本內容、分鏡大綱、表演技巧、後製</w:t>
            </w:r>
            <w:r w:rsidR="008B05A0">
              <w:rPr>
                <w:rFonts w:ascii="標楷體" w:eastAsia="標楷體" w:hAnsi="標楷體"/>
                <w:color w:val="000000"/>
                <w:szCs w:val="24"/>
              </w:rPr>
              <w:t>…)</w:t>
            </w:r>
          </w:p>
        </w:tc>
      </w:tr>
      <w:tr w:rsidR="00D17DCD" w:rsidTr="00FE77CB">
        <w:trPr>
          <w:trHeight w:val="107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7DCD" w:rsidRDefault="00D17DCD" w:rsidP="00FE77CB">
            <w:pPr>
              <w:pStyle w:val="10"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szCs w:val="24"/>
              </w:rPr>
              <w:t>學習進度</w:t>
            </w:r>
          </w:p>
          <w:p w:rsidR="00D17DCD" w:rsidRDefault="00D17DCD" w:rsidP="00FE77CB">
            <w:pPr>
              <w:pStyle w:val="1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 w:cs="新細明體"/>
                <w:color w:val="000000"/>
                <w:szCs w:val="24"/>
                <w:lang w:eastAsia="zh-HK"/>
              </w:rPr>
              <w:t>週次</w:t>
            </w:r>
            <w:r>
              <w:rPr>
                <w:rStyle w:val="11"/>
                <w:rFonts w:ascii="標楷體" w:eastAsia="標楷體" w:hAnsi="標楷體" w:cs="新細明體"/>
                <w:color w:val="000000"/>
                <w:szCs w:val="24"/>
              </w:rPr>
              <w:t>/</w:t>
            </w:r>
            <w:r>
              <w:rPr>
                <w:rStyle w:val="11"/>
                <w:rFonts w:ascii="標楷體" w:eastAsia="標楷體" w:hAnsi="標楷體" w:cs="新細明體"/>
                <w:color w:val="000000"/>
                <w:szCs w:val="24"/>
                <w:lang w:eastAsia="zh-HK"/>
              </w:rPr>
              <w:t>節數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DCD" w:rsidRDefault="00D17DCD" w:rsidP="00FE77CB">
            <w:pPr>
              <w:pStyle w:val="10"/>
              <w:snapToGrid w:val="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/>
                <w:color w:val="000000"/>
                <w:szCs w:val="24"/>
              </w:rPr>
              <w:t>單元/子題</w:t>
            </w:r>
          </w:p>
          <w:p w:rsidR="00D17DCD" w:rsidRDefault="00D17DCD" w:rsidP="00FE77CB">
            <w:pPr>
              <w:pStyle w:val="10"/>
              <w:snapToGrid w:val="0"/>
              <w:spacing w:line="400" w:lineRule="exact"/>
            </w:pPr>
          </w:p>
        </w:tc>
        <w:tc>
          <w:tcPr>
            <w:tcW w:w="51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7DCD" w:rsidRDefault="00D17DCD" w:rsidP="00FE77CB">
            <w:pPr>
              <w:pStyle w:val="10"/>
              <w:snapToGrid w:val="0"/>
              <w:spacing w:line="400" w:lineRule="exact"/>
              <w:jc w:val="center"/>
            </w:pPr>
            <w:r>
              <w:rPr>
                <w:rStyle w:val="11"/>
                <w:rFonts w:ascii="標楷體" w:eastAsia="標楷體" w:hAnsi="標楷體" w:cs="新細明體"/>
                <w:color w:val="000000"/>
                <w:szCs w:val="24"/>
                <w:lang w:eastAsia="zh-HK"/>
              </w:rPr>
              <w:t>單元內容</w:t>
            </w:r>
            <w:r>
              <w:rPr>
                <w:rStyle w:val="11"/>
                <w:rFonts w:ascii="標楷體" w:eastAsia="標楷體" w:hAnsi="標楷體" w:cs="新細明體"/>
                <w:color w:val="000000"/>
                <w:szCs w:val="24"/>
              </w:rPr>
              <w:t>與學習活動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7DCD" w:rsidRDefault="00D17DCD" w:rsidP="00FE77CB">
            <w:pPr>
              <w:pStyle w:val="10"/>
              <w:snapToGrid w:val="0"/>
              <w:spacing w:before="240" w:line="400" w:lineRule="exact"/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szCs w:val="24"/>
              </w:rPr>
              <w:t>檢核點(形成性評量)</w:t>
            </w:r>
          </w:p>
          <w:p w:rsidR="00D17DCD" w:rsidRDefault="00D17DCD" w:rsidP="00FE77CB">
            <w:pPr>
              <w:pStyle w:val="10"/>
              <w:snapToGrid w:val="0"/>
              <w:spacing w:before="240" w:line="400" w:lineRule="exact"/>
              <w:jc w:val="center"/>
              <w:rPr>
                <w:color w:val="000000"/>
              </w:rPr>
            </w:pPr>
          </w:p>
        </w:tc>
      </w:tr>
      <w:tr w:rsidR="00352CF2" w:rsidTr="000A4713">
        <w:trPr>
          <w:trHeight w:val="932"/>
          <w:jc w:val="center"/>
        </w:trPr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52CF2" w:rsidRDefault="00352CF2" w:rsidP="007A1069">
            <w:pPr>
              <w:pStyle w:val="10"/>
              <w:jc w:val="center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</w:p>
          <w:p w:rsidR="00352CF2" w:rsidRDefault="00352CF2" w:rsidP="007A1069">
            <w:pPr>
              <w:pStyle w:val="1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1</w:t>
            </w:r>
          </w:p>
          <w:p w:rsidR="00352CF2" w:rsidRDefault="00352CF2" w:rsidP="007A1069">
            <w:pPr>
              <w:pStyle w:val="10"/>
              <w:jc w:val="center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學</w:t>
            </w:r>
          </w:p>
          <w:p w:rsidR="00352CF2" w:rsidRDefault="00352CF2" w:rsidP="007A1069">
            <w:pPr>
              <w:pStyle w:val="10"/>
              <w:jc w:val="center"/>
              <w:rPr>
                <w:rStyle w:val="11"/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Style w:val="11"/>
                <w:rFonts w:ascii="標楷體" w:eastAsia="標楷體" w:hAnsi="標楷體"/>
                <w:color w:val="000000"/>
                <w:szCs w:val="24"/>
                <w:lang w:eastAsia="zh-HK"/>
              </w:rPr>
              <w:t>期</w:t>
            </w:r>
          </w:p>
          <w:p w:rsidR="00352CF2" w:rsidRDefault="00352CF2" w:rsidP="00A935AC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52CF2" w:rsidRDefault="00352CF2" w:rsidP="007A106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上學期</w:t>
            </w:r>
          </w:p>
          <w:p w:rsidR="00352CF2" w:rsidRPr="0015182C" w:rsidRDefault="00352CF2" w:rsidP="007A1069">
            <w:pPr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Pr="0015182C"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2CF2" w:rsidRPr="00092AD7" w:rsidRDefault="00352CF2" w:rsidP="007A1069">
            <w:pPr>
              <w:rPr>
                <w:rFonts w:ascii="標楷體" w:eastAsia="標楷體" w:hAnsi="標楷體"/>
                <w:szCs w:val="24"/>
              </w:rPr>
            </w:pPr>
            <w:r w:rsidRPr="00092AD7">
              <w:rPr>
                <w:rFonts w:ascii="標楷體" w:eastAsia="標楷體" w:hAnsi="標楷體" w:hint="eastAsia"/>
                <w:szCs w:val="24"/>
              </w:rPr>
              <w:t>課程介紹、學生分組與任務分配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2CF2" w:rsidRPr="00576A78" w:rsidRDefault="00352CF2" w:rsidP="007A1069">
            <w:pPr>
              <w:snapToGrid w:val="0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576A78">
              <w:rPr>
                <w:rFonts w:ascii="標楷體" w:eastAsia="標楷體" w:hAnsi="標楷體" w:hint="eastAsia"/>
                <w:b/>
                <w:color w:val="000000"/>
                <w:szCs w:val="24"/>
              </w:rPr>
              <w:t>教學活動：</w:t>
            </w:r>
          </w:p>
          <w:p w:rsidR="00352CF2" w:rsidRPr="00C63923" w:rsidRDefault="00352CF2" w:rsidP="00C63923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1.</w:t>
            </w:r>
            <w:r w:rsidRPr="00C63923">
              <w:rPr>
                <w:rFonts w:ascii="標楷體" w:eastAsia="標楷體" w:hAnsi="標楷體" w:hint="eastAsia"/>
                <w:color w:val="000000"/>
                <w:szCs w:val="24"/>
              </w:rPr>
              <w:t>說明課程內涵與目標，進行學生適性分組</w:t>
            </w:r>
          </w:p>
          <w:p w:rsidR="00352CF2" w:rsidRDefault="00352CF2" w:rsidP="00C63923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2.</w:t>
            </w:r>
            <w:r w:rsidRPr="00C63923">
              <w:rPr>
                <w:rFonts w:ascii="標楷體" w:eastAsia="標楷體" w:hAnsi="標楷體" w:hint="eastAsia"/>
                <w:color w:val="000000"/>
                <w:szCs w:val="24"/>
              </w:rPr>
              <w:t>任務說明與參考資料展示，利用影片，引導</w:t>
            </w:r>
          </w:p>
          <w:p w:rsidR="00352CF2" w:rsidRDefault="00352CF2" w:rsidP="00C63923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</w:t>
            </w:r>
            <w:r w:rsidRPr="00C63923">
              <w:rPr>
                <w:rFonts w:ascii="標楷體" w:eastAsia="標楷體" w:hAnsi="標楷體" w:hint="eastAsia"/>
                <w:color w:val="000000"/>
                <w:szCs w:val="24"/>
              </w:rPr>
              <w:t>學生思考並進行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電影分級與</w:t>
            </w:r>
            <w:r w:rsidRPr="00C63923">
              <w:rPr>
                <w:rFonts w:ascii="標楷體" w:eastAsia="標楷體" w:hAnsi="標楷體" w:hint="eastAsia"/>
                <w:color w:val="000000"/>
                <w:szCs w:val="24"/>
              </w:rPr>
              <w:t>分類，教師再加</w:t>
            </w:r>
          </w:p>
          <w:p w:rsidR="00352CF2" w:rsidRPr="00C63923" w:rsidRDefault="00352CF2" w:rsidP="00A2022C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</w:t>
            </w:r>
            <w:r w:rsidRPr="00C63923">
              <w:rPr>
                <w:rFonts w:ascii="標楷體" w:eastAsia="標楷體" w:hAnsi="標楷體" w:hint="eastAsia"/>
                <w:color w:val="000000"/>
                <w:szCs w:val="24"/>
              </w:rPr>
              <w:t>以分析歸納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講解</w:t>
            </w:r>
            <w:r w:rsidRPr="00C63923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CF2" w:rsidRDefault="00352CF2" w:rsidP="007A1069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color w:val="000000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szCs w:val="24"/>
              </w:rPr>
              <w:t>1.</w:t>
            </w:r>
            <w:r w:rsidR="00915680">
              <w:rPr>
                <w:rFonts w:ascii="標楷體" w:eastAsia="標楷體" w:hAnsi="標楷體" w:cs="SimSun" w:hint="eastAsia"/>
                <w:color w:val="000000"/>
                <w:szCs w:val="24"/>
              </w:rPr>
              <w:t>能</w:t>
            </w:r>
            <w:r>
              <w:rPr>
                <w:rFonts w:ascii="標楷體" w:eastAsia="標楷體" w:hAnsi="標楷體" w:cs="SimSun" w:hint="eastAsia"/>
                <w:color w:val="000000"/>
                <w:szCs w:val="24"/>
              </w:rPr>
              <w:t>陳述電影的分級歸類</w:t>
            </w:r>
            <w:r w:rsidR="00A92E5D">
              <w:rPr>
                <w:rFonts w:ascii="標楷體" w:eastAsia="標楷體" w:hAnsi="標楷體" w:cs="SimSun" w:hint="eastAsia"/>
                <w:color w:val="000000"/>
                <w:szCs w:val="24"/>
              </w:rPr>
              <w:t>原則</w:t>
            </w:r>
          </w:p>
          <w:p w:rsidR="00352CF2" w:rsidRDefault="00352CF2" w:rsidP="007A1069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color w:val="FF0000"/>
                <w:szCs w:val="24"/>
                <w:highlight w:val="yellow"/>
              </w:rPr>
            </w:pPr>
            <w:r>
              <w:rPr>
                <w:rFonts w:ascii="標楷體" w:eastAsia="標楷體" w:hAnsi="標楷體" w:cs="SimSun" w:hint="eastAsia"/>
                <w:color w:val="000000"/>
                <w:szCs w:val="24"/>
              </w:rPr>
              <w:t>2.</w:t>
            </w:r>
            <w:r w:rsidR="00A92E5D" w:rsidRPr="00A92E5D">
              <w:rPr>
                <w:rFonts w:ascii="標楷體" w:eastAsia="標楷體" w:hAnsi="標楷體" w:cs="SimSun" w:hint="eastAsia"/>
                <w:szCs w:val="24"/>
              </w:rPr>
              <w:t>能</w:t>
            </w:r>
            <w:r w:rsidR="002356AF">
              <w:rPr>
                <w:rFonts w:ascii="標楷體" w:eastAsia="標楷體" w:hAnsi="標楷體" w:cs="SimSun" w:hint="eastAsia"/>
                <w:szCs w:val="24"/>
              </w:rPr>
              <w:t>口頭</w:t>
            </w:r>
            <w:r w:rsidR="00A92E5D" w:rsidRPr="00A92E5D">
              <w:rPr>
                <w:rFonts w:ascii="標楷體" w:eastAsia="標楷體" w:hAnsi="標楷體" w:cs="SimSun" w:hint="eastAsia"/>
                <w:szCs w:val="24"/>
              </w:rPr>
              <w:t>判斷出電影分級歸類</w:t>
            </w:r>
          </w:p>
          <w:p w:rsidR="002D29DA" w:rsidRPr="009C512A" w:rsidRDefault="002D29DA" w:rsidP="007A1069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color w:val="000000"/>
                <w:szCs w:val="24"/>
              </w:rPr>
            </w:pPr>
          </w:p>
        </w:tc>
      </w:tr>
      <w:tr w:rsidR="00352CF2" w:rsidTr="000A4713">
        <w:trPr>
          <w:trHeight w:val="720"/>
          <w:jc w:val="center"/>
        </w:trPr>
        <w:tc>
          <w:tcPr>
            <w:tcW w:w="12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52CF2" w:rsidRDefault="00352CF2" w:rsidP="00A935AC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52CF2" w:rsidRPr="0015182C" w:rsidRDefault="00352CF2" w:rsidP="007A1069">
            <w:pPr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第</w:t>
            </w:r>
            <w:r w:rsidRPr="0015182C">
              <w:rPr>
                <w:rFonts w:ascii="標楷體" w:eastAsia="標楷體" w:hAnsi="標楷體"/>
                <w:szCs w:val="24"/>
              </w:rPr>
              <w:t>2</w:t>
            </w:r>
            <w:r w:rsidRPr="0015182C">
              <w:rPr>
                <w:rFonts w:ascii="標楷體" w:eastAsia="標楷體" w:hAnsi="標楷體" w:hint="eastAsia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5</w:t>
            </w:r>
            <w:r w:rsidRPr="0015182C"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2CF2" w:rsidRPr="002B4A96" w:rsidRDefault="00352CF2" w:rsidP="007A1069">
            <w:pPr>
              <w:rPr>
                <w:rFonts w:ascii="標楷體" w:eastAsia="標楷體" w:hAnsi="標楷體"/>
                <w:szCs w:val="24"/>
              </w:rPr>
            </w:pPr>
            <w:r w:rsidRPr="002B4A96">
              <w:rPr>
                <w:rFonts w:ascii="標楷體" w:eastAsia="標楷體" w:hAnsi="標楷體" w:hint="eastAsia"/>
                <w:szCs w:val="24"/>
              </w:rPr>
              <w:t>電影歷史與分類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2CF2" w:rsidRPr="00576A78" w:rsidRDefault="00352CF2" w:rsidP="007A1069">
            <w:pPr>
              <w:snapToGrid w:val="0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576A78">
              <w:rPr>
                <w:rFonts w:ascii="標楷體" w:eastAsia="標楷體" w:hAnsi="標楷體" w:hint="eastAsia"/>
                <w:b/>
                <w:color w:val="000000"/>
                <w:szCs w:val="24"/>
              </w:rPr>
              <w:t>教學活動：</w:t>
            </w:r>
          </w:p>
          <w:p w:rsidR="00352CF2" w:rsidRPr="009D3800" w:rsidRDefault="00352CF2" w:rsidP="009D3800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1.</w:t>
            </w:r>
            <w:r w:rsidRPr="009D3800">
              <w:rPr>
                <w:rFonts w:ascii="標楷體" w:eastAsia="標楷體" w:hAnsi="標楷體" w:hint="eastAsia"/>
                <w:color w:val="000000"/>
                <w:szCs w:val="24"/>
              </w:rPr>
              <w:t>依照任務分組搜尋電影歷史與分級制度</w:t>
            </w:r>
          </w:p>
          <w:p w:rsidR="00352CF2" w:rsidRPr="009D3800" w:rsidRDefault="00352CF2" w:rsidP="009D3800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</w:t>
            </w:r>
            <w:r w:rsidRPr="009D3800">
              <w:rPr>
                <w:rFonts w:ascii="標楷體" w:eastAsia="標楷體" w:hAnsi="標楷體" w:hint="eastAsia"/>
                <w:color w:val="000000"/>
                <w:szCs w:val="24"/>
              </w:rPr>
              <w:t>發展。</w:t>
            </w:r>
          </w:p>
          <w:p w:rsidR="00352CF2" w:rsidRDefault="00352CF2" w:rsidP="00C63923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2.</w:t>
            </w:r>
            <w:r w:rsidRPr="00C63923">
              <w:rPr>
                <w:rFonts w:ascii="標楷體" w:eastAsia="標楷體" w:hAnsi="標楷體" w:hint="eastAsia"/>
                <w:color w:val="000000"/>
                <w:szCs w:val="24"/>
              </w:rPr>
              <w:t>根據搜尋電影資料分組討論並對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影片</w:t>
            </w:r>
            <w:r w:rsidRPr="00C63923">
              <w:rPr>
                <w:rFonts w:ascii="標楷體" w:eastAsia="標楷體" w:hAnsi="標楷體" w:hint="eastAsia"/>
                <w:color w:val="000000"/>
                <w:szCs w:val="24"/>
              </w:rPr>
              <w:t>做分</w:t>
            </w:r>
          </w:p>
          <w:p w:rsidR="00352CF2" w:rsidRPr="00C63923" w:rsidRDefault="00352CF2" w:rsidP="00115117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級與分</w:t>
            </w:r>
            <w:r w:rsidRPr="00C63923">
              <w:rPr>
                <w:rFonts w:ascii="標楷體" w:eastAsia="標楷體" w:hAnsi="標楷體" w:hint="eastAsia"/>
                <w:color w:val="000000"/>
                <w:szCs w:val="24"/>
              </w:rPr>
              <w:t>類，並製作報告上台發表。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F185C" w:rsidRPr="00CF185C" w:rsidRDefault="00CF185C" w:rsidP="00CF185C">
            <w:pPr>
              <w:rPr>
                <w:rFonts w:ascii="標楷體" w:eastAsia="標楷體" w:hAnsi="標楷體" w:cs="SimSun"/>
                <w:color w:val="000000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szCs w:val="24"/>
              </w:rPr>
              <w:t>1.</w:t>
            </w:r>
            <w:r w:rsidR="00771BFF">
              <w:rPr>
                <w:rFonts w:ascii="標楷體" w:eastAsia="標楷體" w:hAnsi="標楷體" w:cs="SimSun" w:hint="eastAsia"/>
                <w:color w:val="000000"/>
                <w:szCs w:val="24"/>
              </w:rPr>
              <w:t>能分辨出</w:t>
            </w:r>
            <w:r w:rsidR="00352CF2" w:rsidRPr="00CF185C">
              <w:rPr>
                <w:rFonts w:ascii="標楷體" w:eastAsia="標楷體" w:hAnsi="標楷體" w:cs="SimSun" w:hint="eastAsia"/>
                <w:color w:val="000000"/>
                <w:szCs w:val="24"/>
              </w:rPr>
              <w:t>電影歷史</w:t>
            </w:r>
            <w:r w:rsidR="00771BFF">
              <w:rPr>
                <w:rFonts w:ascii="標楷體" w:eastAsia="標楷體" w:hAnsi="標楷體" w:cs="SimSun" w:hint="eastAsia"/>
                <w:color w:val="000000"/>
                <w:szCs w:val="24"/>
              </w:rPr>
              <w:t>與歸</w:t>
            </w:r>
            <w:r w:rsidR="00301B47" w:rsidRPr="00CF185C">
              <w:rPr>
                <w:rFonts w:ascii="標楷體" w:eastAsia="標楷體" w:hAnsi="標楷體" w:cs="SimSun" w:hint="eastAsia"/>
                <w:color w:val="000000"/>
                <w:szCs w:val="24"/>
              </w:rPr>
              <w:t>類</w:t>
            </w:r>
          </w:p>
          <w:p w:rsidR="00301B47" w:rsidRPr="00CF185C" w:rsidRDefault="00CF185C" w:rsidP="00CF185C">
            <w:pPr>
              <w:rPr>
                <w:rFonts w:ascii="標楷體" w:eastAsia="標楷體" w:hAnsi="標楷體" w:cs="SimSun"/>
                <w:color w:val="000000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szCs w:val="24"/>
              </w:rPr>
              <w:t>2.</w:t>
            </w:r>
            <w:r w:rsidRPr="00CF185C">
              <w:rPr>
                <w:rFonts w:ascii="標楷體" w:eastAsia="標楷體" w:hAnsi="標楷體" w:cs="SimSun" w:hint="eastAsia"/>
                <w:color w:val="000000"/>
                <w:szCs w:val="24"/>
              </w:rPr>
              <w:t>學會</w:t>
            </w:r>
            <w:r w:rsidR="002356AF">
              <w:rPr>
                <w:rFonts w:ascii="標楷體" w:eastAsia="標楷體" w:hAnsi="標楷體" w:cs="SimSun" w:hint="eastAsia"/>
                <w:color w:val="000000"/>
                <w:szCs w:val="24"/>
              </w:rPr>
              <w:t>電影</w:t>
            </w:r>
            <w:r w:rsidR="00301B47" w:rsidRPr="00CF185C">
              <w:rPr>
                <w:rFonts w:ascii="標楷體" w:eastAsia="標楷體" w:hAnsi="標楷體" w:cs="SimSun" w:hint="eastAsia"/>
                <w:color w:val="000000"/>
                <w:szCs w:val="24"/>
              </w:rPr>
              <w:t>分級制度</w:t>
            </w:r>
          </w:p>
          <w:p w:rsidR="00CF185C" w:rsidRPr="009D3800" w:rsidRDefault="00301B47" w:rsidP="00CF185C">
            <w:pPr>
              <w:rPr>
                <w:rFonts w:ascii="標楷體" w:eastAsia="標楷體" w:hAnsi="標楷體" w:cs="SimSun"/>
                <w:color w:val="000000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szCs w:val="24"/>
              </w:rPr>
              <w:t xml:space="preserve">  </w:t>
            </w:r>
          </w:p>
          <w:p w:rsidR="002D29DA" w:rsidRPr="009D3800" w:rsidRDefault="002D29DA" w:rsidP="00301B47">
            <w:pPr>
              <w:rPr>
                <w:rFonts w:ascii="標楷體" w:eastAsia="標楷體" w:hAnsi="標楷體" w:cs="SimSun"/>
                <w:color w:val="000000"/>
                <w:szCs w:val="24"/>
              </w:rPr>
            </w:pPr>
          </w:p>
        </w:tc>
      </w:tr>
      <w:tr w:rsidR="0069367A" w:rsidTr="000A4713">
        <w:trPr>
          <w:trHeight w:val="720"/>
          <w:jc w:val="center"/>
        </w:trPr>
        <w:tc>
          <w:tcPr>
            <w:tcW w:w="12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9367A" w:rsidRDefault="0069367A" w:rsidP="0069367A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9367A" w:rsidRPr="0015182C" w:rsidRDefault="0069367A" w:rsidP="001F3906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6</w:t>
            </w:r>
            <w:r w:rsidRPr="0015182C">
              <w:rPr>
                <w:rFonts w:ascii="標楷體" w:eastAsia="標楷體" w:hAnsi="標楷體" w:hint="eastAsia"/>
                <w:szCs w:val="24"/>
              </w:rPr>
              <w:t>-</w:t>
            </w:r>
            <w:r w:rsidR="001E0907">
              <w:rPr>
                <w:rFonts w:ascii="標楷體" w:eastAsia="標楷體" w:hAnsi="標楷體" w:hint="eastAsia"/>
                <w:szCs w:val="24"/>
              </w:rPr>
              <w:t>11</w:t>
            </w:r>
            <w:r w:rsidRPr="0015182C"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67A" w:rsidRPr="00A373D7" w:rsidRDefault="0069367A" w:rsidP="0069367A">
            <w:pPr>
              <w:rPr>
                <w:rFonts w:ascii="標楷體" w:eastAsia="標楷體" w:hAnsi="標楷體"/>
                <w:szCs w:val="24"/>
              </w:rPr>
            </w:pPr>
            <w:r w:rsidRPr="00A373D7">
              <w:rPr>
                <w:rFonts w:ascii="標楷體" w:eastAsia="標楷體" w:hAnsi="標楷體" w:hint="eastAsia"/>
                <w:szCs w:val="24"/>
              </w:rPr>
              <w:t>經典影片片段欣賞與分析</w:t>
            </w:r>
          </w:p>
          <w:p w:rsidR="0069367A" w:rsidRPr="00A373D7" w:rsidRDefault="0069367A" w:rsidP="0069367A">
            <w:pPr>
              <w:rPr>
                <w:rFonts w:ascii="標楷體" w:eastAsia="標楷體" w:hAnsi="標楷體"/>
                <w:szCs w:val="24"/>
              </w:rPr>
            </w:pPr>
            <w:r w:rsidRPr="00A373D7">
              <w:rPr>
                <w:rFonts w:ascii="標楷體" w:eastAsia="標楷體" w:hAnsi="標楷體" w:hint="eastAsia"/>
                <w:szCs w:val="24"/>
              </w:rPr>
              <w:t>討論科學原理及邏輯</w:t>
            </w:r>
            <w:r w:rsidR="00A96816" w:rsidRPr="00A373D7">
              <w:rPr>
                <w:rFonts w:ascii="標楷體" w:eastAsia="標楷體" w:hAnsi="標楷體" w:hint="eastAsia"/>
                <w:szCs w:val="24"/>
              </w:rPr>
              <w:t>合理性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367A" w:rsidRPr="00A373D7" w:rsidRDefault="0069367A" w:rsidP="0069367A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A373D7">
              <w:rPr>
                <w:rFonts w:ascii="標楷體" w:eastAsia="標楷體" w:hAnsi="標楷體" w:hint="eastAsia"/>
                <w:b/>
                <w:szCs w:val="24"/>
              </w:rPr>
              <w:t>教學活動：</w:t>
            </w:r>
          </w:p>
          <w:p w:rsidR="0069367A" w:rsidRPr="00A373D7" w:rsidRDefault="0069367A" w:rsidP="0069367A">
            <w:pPr>
              <w:pStyle w:val="a3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>欣賞</w:t>
            </w:r>
            <w:r w:rsidRPr="00A373D7">
              <w:rPr>
                <w:rFonts w:ascii="標楷體" w:eastAsia="標楷體" w:hAnsi="標楷體" w:cs="新細明體" w:hint="eastAsia"/>
                <w:b/>
                <w:szCs w:val="24"/>
                <w:u w:val="single"/>
              </w:rPr>
              <w:t>神秘博士(Doctor Who)</w:t>
            </w:r>
            <w:r w:rsidRPr="00A373D7">
              <w:rPr>
                <w:rFonts w:ascii="標楷體" w:eastAsia="標楷體" w:hAnsi="標楷體" w:cs="新細明體" w:hint="eastAsia"/>
                <w:szCs w:val="24"/>
              </w:rPr>
              <w:t>影集，分組討論影片內容的</w:t>
            </w:r>
            <w:r w:rsidRPr="00A373D7">
              <w:rPr>
                <w:rFonts w:ascii="標楷體" w:eastAsia="標楷體" w:hAnsi="標楷體" w:cs="新細明體" w:hint="eastAsia"/>
                <w:b/>
                <w:szCs w:val="24"/>
              </w:rPr>
              <w:t>物質、能量、空間與密度概念</w:t>
            </w:r>
            <w:r w:rsidRPr="00A373D7">
              <w:rPr>
                <w:rFonts w:ascii="標楷體" w:eastAsia="標楷體" w:hAnsi="標楷體" w:cs="新細明體" w:hint="eastAsia"/>
                <w:szCs w:val="24"/>
              </w:rPr>
              <w:t>並批判情節是否符合前述原理與邏輯合理性。</w:t>
            </w:r>
          </w:p>
          <w:p w:rsidR="0069367A" w:rsidRPr="00A373D7" w:rsidRDefault="0069367A" w:rsidP="0069367A">
            <w:pPr>
              <w:pStyle w:val="a3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>欣賞</w:t>
            </w:r>
            <w:r w:rsidRPr="00A373D7">
              <w:rPr>
                <w:rFonts w:ascii="標楷體" w:eastAsia="標楷體" w:hAnsi="標楷體" w:cs="新細明體" w:hint="eastAsia"/>
                <w:b/>
                <w:szCs w:val="24"/>
                <w:u w:val="single"/>
              </w:rPr>
              <w:t>星際爭霸戰(Star Trek)</w:t>
            </w:r>
            <w:r w:rsidRPr="00A373D7">
              <w:rPr>
                <w:rFonts w:ascii="標楷體" w:eastAsia="標楷體" w:hAnsi="標楷體" w:cs="新細明體" w:hint="eastAsia"/>
                <w:szCs w:val="24"/>
              </w:rPr>
              <w:t>、</w:t>
            </w:r>
            <w:r w:rsidRPr="00A373D7">
              <w:rPr>
                <w:rFonts w:ascii="標楷體" w:eastAsia="標楷體" w:hAnsi="標楷體" w:cs="新細明體" w:hint="eastAsia"/>
                <w:b/>
                <w:szCs w:val="24"/>
              </w:rPr>
              <w:t>星際大戰</w:t>
            </w:r>
          </w:p>
          <w:p w:rsidR="0069367A" w:rsidRPr="00A373D7" w:rsidRDefault="0069367A" w:rsidP="0069367A">
            <w:pPr>
              <w:pStyle w:val="a3"/>
              <w:ind w:leftChars="0" w:left="360"/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 xml:space="preserve"> </w:t>
            </w:r>
            <w:r w:rsidRPr="00A373D7">
              <w:rPr>
                <w:rFonts w:ascii="標楷體" w:eastAsia="標楷體" w:hAnsi="標楷體" w:cs="新細明體" w:hint="eastAsia"/>
                <w:szCs w:val="24"/>
                <w:u w:val="single"/>
              </w:rPr>
              <w:t>(Star War)</w:t>
            </w:r>
            <w:r w:rsidRPr="00A373D7">
              <w:rPr>
                <w:rFonts w:ascii="標楷體" w:eastAsia="標楷體" w:hAnsi="標楷體" w:cs="新細明體" w:hint="eastAsia"/>
                <w:szCs w:val="24"/>
              </w:rPr>
              <w:t>等電影及影集，分組討論影片</w:t>
            </w:r>
          </w:p>
          <w:p w:rsidR="0069367A" w:rsidRPr="00A373D7" w:rsidRDefault="0069367A" w:rsidP="0069367A">
            <w:pPr>
              <w:pStyle w:val="a3"/>
              <w:ind w:leftChars="0" w:left="360"/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>內容的</w:t>
            </w:r>
            <w:r w:rsidRPr="00A373D7">
              <w:rPr>
                <w:rFonts w:ascii="標楷體" w:eastAsia="標楷體" w:hAnsi="標楷體" w:cs="新細明體" w:hint="eastAsia"/>
                <w:b/>
                <w:szCs w:val="24"/>
              </w:rPr>
              <w:t>聲學、光學原理</w:t>
            </w:r>
            <w:r w:rsidR="00A82635" w:rsidRPr="00A373D7">
              <w:rPr>
                <w:rFonts w:ascii="標楷體" w:eastAsia="標楷體" w:hAnsi="標楷體" w:cs="新細明體" w:hint="eastAsia"/>
                <w:b/>
                <w:szCs w:val="24"/>
              </w:rPr>
              <w:t>與速度、加速度概</w:t>
            </w:r>
            <w:r w:rsidR="00A82635" w:rsidRPr="00A373D7">
              <w:rPr>
                <w:rFonts w:ascii="標楷體" w:eastAsia="標楷體" w:hAnsi="標楷體" w:cs="新細明體" w:hint="eastAsia"/>
                <w:b/>
                <w:szCs w:val="24"/>
              </w:rPr>
              <w:lastRenderedPageBreak/>
              <w:t>念</w:t>
            </w:r>
            <w:r w:rsidRPr="00A373D7">
              <w:rPr>
                <w:rFonts w:ascii="標楷體" w:eastAsia="標楷體" w:hAnsi="標楷體" w:cs="新細明體" w:hint="eastAsia"/>
                <w:szCs w:val="24"/>
              </w:rPr>
              <w:t>並批判情節是否符合前述原理與邏輯合理性。</w:t>
            </w:r>
          </w:p>
          <w:p w:rsidR="005560B2" w:rsidRPr="00A373D7" w:rsidRDefault="005560B2" w:rsidP="005560B2">
            <w:pPr>
              <w:rPr>
                <w:rFonts w:ascii="標楷體" w:eastAsia="標楷體" w:hAnsi="標楷體" w:cs="新細明體"/>
                <w:b/>
                <w:szCs w:val="24"/>
                <w:u w:val="single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>3.</w:t>
            </w:r>
            <w:r w:rsidR="00096440" w:rsidRPr="00A373D7">
              <w:rPr>
                <w:rFonts w:ascii="標楷體" w:eastAsia="標楷體" w:hAnsi="標楷體" w:cs="新細明體" w:hint="eastAsia"/>
                <w:szCs w:val="24"/>
              </w:rPr>
              <w:t>欣賞</w:t>
            </w:r>
            <w:r w:rsidR="00096440" w:rsidRPr="00A373D7">
              <w:rPr>
                <w:rFonts w:ascii="標楷體" w:eastAsia="標楷體" w:hAnsi="標楷體" w:cs="新細明體" w:hint="eastAsia"/>
                <w:b/>
                <w:szCs w:val="24"/>
                <w:u w:val="single"/>
              </w:rPr>
              <w:t>百戰天龍馬蓋仙</w:t>
            </w:r>
            <w:r w:rsidRPr="00A373D7">
              <w:rPr>
                <w:rFonts w:ascii="標楷體" w:eastAsia="標楷體" w:hAnsi="標楷體" w:cs="新細明體" w:hint="eastAsia"/>
                <w:szCs w:val="24"/>
              </w:rPr>
              <w:t>影集、</w:t>
            </w:r>
            <w:r w:rsidRPr="00A373D7">
              <w:rPr>
                <w:rFonts w:ascii="標楷體" w:eastAsia="標楷體" w:hAnsi="標楷體" w:cs="新細明體" w:hint="eastAsia"/>
                <w:b/>
                <w:szCs w:val="24"/>
                <w:u w:val="single"/>
              </w:rPr>
              <w:t>食破天驚影片</w:t>
            </w:r>
          </w:p>
          <w:p w:rsidR="005560B2" w:rsidRPr="00A373D7" w:rsidRDefault="005560B2" w:rsidP="00096440">
            <w:pPr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 xml:space="preserve">  </w:t>
            </w:r>
            <w:r w:rsidR="00096440" w:rsidRPr="00A373D7">
              <w:rPr>
                <w:rFonts w:ascii="標楷體" w:eastAsia="標楷體" w:hAnsi="標楷體" w:cs="新細明體" w:hint="eastAsia"/>
                <w:szCs w:val="24"/>
              </w:rPr>
              <w:t>分組討論影片中物質結構、</w:t>
            </w:r>
            <w:r w:rsidRPr="00A373D7">
              <w:rPr>
                <w:rFonts w:ascii="標楷體" w:eastAsia="標楷體" w:hAnsi="標楷體" w:cs="新細明體" w:hint="eastAsia"/>
                <w:szCs w:val="24"/>
              </w:rPr>
              <w:t>物質不滅、</w:t>
            </w:r>
            <w:r w:rsidR="00096440" w:rsidRPr="00A373D7">
              <w:rPr>
                <w:rFonts w:ascii="標楷體" w:eastAsia="標楷體" w:hAnsi="標楷體" w:cs="新細明體" w:hint="eastAsia"/>
                <w:szCs w:val="24"/>
              </w:rPr>
              <w:t>化學</w:t>
            </w:r>
          </w:p>
          <w:p w:rsidR="005560B2" w:rsidRPr="00A373D7" w:rsidRDefault="005560B2" w:rsidP="00096440">
            <w:pPr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 xml:space="preserve">  </w:t>
            </w:r>
            <w:r w:rsidR="00096440" w:rsidRPr="00A373D7">
              <w:rPr>
                <w:rFonts w:ascii="標楷體" w:eastAsia="標楷體" w:hAnsi="標楷體" w:cs="新細明體" w:hint="eastAsia"/>
                <w:szCs w:val="24"/>
              </w:rPr>
              <w:t>反應等原理，並批判情節是否符合前述原理</w:t>
            </w:r>
          </w:p>
          <w:p w:rsidR="00A82635" w:rsidRPr="00A373D7" w:rsidRDefault="005560B2" w:rsidP="00096440">
            <w:pPr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 xml:space="preserve">  </w:t>
            </w:r>
            <w:r w:rsidR="00096440" w:rsidRPr="00A373D7">
              <w:rPr>
                <w:rFonts w:ascii="標楷體" w:eastAsia="標楷體" w:hAnsi="標楷體" w:cs="新細明體" w:hint="eastAsia"/>
                <w:szCs w:val="24"/>
              </w:rPr>
              <w:t>與邏輯合理性。</w:t>
            </w:r>
          </w:p>
          <w:p w:rsidR="0069367A" w:rsidRPr="00A373D7" w:rsidRDefault="00A82635" w:rsidP="0069367A">
            <w:pPr>
              <w:pStyle w:val="a3"/>
              <w:numPr>
                <w:ilvl w:val="0"/>
                <w:numId w:val="4"/>
              </w:numPr>
              <w:ind w:leftChars="0" w:left="0"/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>4.</w:t>
            </w:r>
            <w:r w:rsidR="0069367A" w:rsidRPr="00A373D7">
              <w:rPr>
                <w:rFonts w:ascii="標楷體" w:eastAsia="標楷體" w:hAnsi="標楷體" w:cs="新細明體" w:hint="eastAsia"/>
                <w:szCs w:val="24"/>
              </w:rPr>
              <w:t>欣賞</w:t>
            </w:r>
            <w:r w:rsidR="0069367A" w:rsidRPr="00A373D7">
              <w:rPr>
                <w:rFonts w:ascii="標楷體" w:eastAsia="標楷體" w:hAnsi="標楷體" w:cs="新細明體" w:hint="eastAsia"/>
                <w:b/>
                <w:szCs w:val="24"/>
                <w:u w:val="single"/>
              </w:rPr>
              <w:t>功夫、少林足球</w:t>
            </w:r>
            <w:r w:rsidR="0069367A" w:rsidRPr="00A373D7">
              <w:rPr>
                <w:rFonts w:ascii="標楷體" w:eastAsia="標楷體" w:hAnsi="標楷體" w:cs="新細明體" w:hint="eastAsia"/>
                <w:szCs w:val="24"/>
              </w:rPr>
              <w:t>等</w:t>
            </w:r>
            <w:r w:rsidR="0069367A" w:rsidRPr="00A373D7">
              <w:rPr>
                <w:rFonts w:ascii="標楷體" w:eastAsia="標楷體" w:hAnsi="標楷體" w:cs="新細明體" w:hint="eastAsia"/>
                <w:b/>
                <w:szCs w:val="24"/>
              </w:rPr>
              <w:t>武俠</w:t>
            </w:r>
            <w:r w:rsidR="0069367A" w:rsidRPr="00A373D7">
              <w:rPr>
                <w:rFonts w:ascii="標楷體" w:eastAsia="標楷體" w:hAnsi="標楷體" w:cs="新細明體" w:hint="eastAsia"/>
                <w:szCs w:val="24"/>
              </w:rPr>
              <w:t>電影，分組討</w:t>
            </w:r>
          </w:p>
          <w:p w:rsidR="00A82635" w:rsidRPr="00A373D7" w:rsidRDefault="0069367A" w:rsidP="00A82635">
            <w:pPr>
              <w:pStyle w:val="a3"/>
              <w:ind w:leftChars="0" w:left="360"/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>論影片中所謂武功</w:t>
            </w:r>
            <w:r w:rsidR="00A82635" w:rsidRPr="00A373D7">
              <w:rPr>
                <w:rFonts w:ascii="標楷體" w:eastAsia="標楷體" w:hAnsi="標楷體" w:cs="新細明體" w:hint="eastAsia"/>
                <w:szCs w:val="24"/>
              </w:rPr>
              <w:t>中</w:t>
            </w:r>
            <w:r w:rsidR="00A82635" w:rsidRPr="00A373D7">
              <w:rPr>
                <w:rFonts w:ascii="標楷體" w:eastAsia="標楷體" w:hAnsi="標楷體" w:cs="新細明體" w:hint="eastAsia"/>
                <w:b/>
                <w:szCs w:val="24"/>
              </w:rPr>
              <w:t>力</w:t>
            </w:r>
            <w:r w:rsidRPr="00A373D7">
              <w:rPr>
                <w:rFonts w:ascii="標楷體" w:eastAsia="標楷體" w:hAnsi="標楷體" w:cs="新細明體" w:hint="eastAsia"/>
                <w:b/>
                <w:szCs w:val="24"/>
              </w:rPr>
              <w:t>與運動原理</w:t>
            </w:r>
            <w:r w:rsidR="00520EDC" w:rsidRPr="00A373D7">
              <w:rPr>
                <w:rFonts w:ascii="標楷體" w:eastAsia="標楷體" w:hAnsi="標楷體" w:cs="新細明體" w:hint="eastAsia"/>
                <w:b/>
                <w:szCs w:val="24"/>
              </w:rPr>
              <w:t>，</w:t>
            </w:r>
            <w:r w:rsidR="00A82635" w:rsidRPr="00A373D7">
              <w:rPr>
                <w:rFonts w:ascii="標楷體" w:eastAsia="標楷體" w:hAnsi="標楷體" w:cs="新細明體" w:hint="eastAsia"/>
                <w:szCs w:val="24"/>
              </w:rPr>
              <w:t>並批判情節是否符合前述原理與邏輯合理性。</w:t>
            </w:r>
          </w:p>
          <w:p w:rsidR="00096440" w:rsidRPr="00A373D7" w:rsidRDefault="00A82635" w:rsidP="00096440">
            <w:pPr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>5.</w:t>
            </w:r>
            <w:r w:rsidR="00096440" w:rsidRPr="00A373D7">
              <w:rPr>
                <w:rFonts w:ascii="標楷體" w:eastAsia="標楷體" w:hAnsi="標楷體" w:cs="新細明體" w:hint="eastAsia"/>
                <w:szCs w:val="24"/>
              </w:rPr>
              <w:t>欣賞</w:t>
            </w:r>
            <w:r w:rsidR="00096440" w:rsidRPr="00A373D7">
              <w:rPr>
                <w:rFonts w:ascii="標楷體" w:eastAsia="標楷體" w:hAnsi="標楷體" w:cs="新細明體" w:hint="eastAsia"/>
                <w:b/>
                <w:szCs w:val="24"/>
                <w:u w:val="single"/>
              </w:rPr>
              <w:t>地心引力</w:t>
            </w:r>
            <w:r w:rsidR="00096440" w:rsidRPr="00A373D7">
              <w:rPr>
                <w:rFonts w:ascii="標楷體" w:eastAsia="標楷體" w:hAnsi="標楷體" w:cs="新細明體" w:hint="eastAsia"/>
                <w:szCs w:val="24"/>
              </w:rPr>
              <w:t>、</w:t>
            </w:r>
            <w:r w:rsidR="00096440" w:rsidRPr="00A373D7">
              <w:rPr>
                <w:rFonts w:ascii="標楷體" w:eastAsia="標楷體" w:hAnsi="標楷體" w:cs="新細明體" w:hint="eastAsia"/>
                <w:b/>
                <w:szCs w:val="24"/>
                <w:u w:val="single"/>
              </w:rPr>
              <w:t>星際效應</w:t>
            </w:r>
            <w:r w:rsidR="00096440" w:rsidRPr="00A373D7">
              <w:rPr>
                <w:rFonts w:ascii="標楷體" w:eastAsia="標楷體" w:hAnsi="標楷體" w:cs="新細明體" w:hint="eastAsia"/>
                <w:szCs w:val="24"/>
              </w:rPr>
              <w:t>等</w:t>
            </w:r>
            <w:r w:rsidR="00096440" w:rsidRPr="00A373D7">
              <w:rPr>
                <w:rFonts w:ascii="標楷體" w:eastAsia="標楷體" w:hAnsi="標楷體" w:cs="新細明體" w:hint="eastAsia"/>
                <w:b/>
                <w:szCs w:val="24"/>
              </w:rPr>
              <w:t>科幻</w:t>
            </w:r>
            <w:r w:rsidR="00096440" w:rsidRPr="00A373D7">
              <w:rPr>
                <w:rFonts w:ascii="標楷體" w:eastAsia="標楷體" w:hAnsi="標楷體" w:cs="新細明體" w:hint="eastAsia"/>
                <w:szCs w:val="24"/>
              </w:rPr>
              <w:t>電影，分組</w:t>
            </w:r>
          </w:p>
          <w:p w:rsidR="00096440" w:rsidRPr="00A373D7" w:rsidRDefault="00096440" w:rsidP="00096440">
            <w:pPr>
              <w:rPr>
                <w:rFonts w:ascii="標楷體" w:eastAsia="標楷體" w:hAnsi="標楷體" w:cs="新細明體"/>
                <w:b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 xml:space="preserve">  討論影片內容的</w:t>
            </w:r>
            <w:r w:rsidRPr="00A373D7">
              <w:rPr>
                <w:rFonts w:ascii="標楷體" w:eastAsia="標楷體" w:hAnsi="標楷體" w:cs="新細明體" w:hint="eastAsia"/>
                <w:b/>
                <w:szCs w:val="24"/>
              </w:rPr>
              <w:t>萬有引力、地球科學與宇宙</w:t>
            </w:r>
          </w:p>
          <w:p w:rsidR="00096440" w:rsidRPr="00A373D7" w:rsidRDefault="00096440" w:rsidP="00096440">
            <w:pPr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b/>
                <w:szCs w:val="24"/>
              </w:rPr>
              <w:t xml:space="preserve">  時空科學原理</w:t>
            </w:r>
            <w:r w:rsidRPr="00A373D7">
              <w:rPr>
                <w:rFonts w:ascii="標楷體" w:eastAsia="標楷體" w:hAnsi="標楷體" w:cs="新細明體" w:hint="eastAsia"/>
                <w:szCs w:val="24"/>
              </w:rPr>
              <w:t>，並批判情節是否符合前述原</w:t>
            </w:r>
          </w:p>
          <w:p w:rsidR="00096440" w:rsidRPr="00A373D7" w:rsidRDefault="00096440" w:rsidP="00096440">
            <w:pPr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 xml:space="preserve">  理與邏輯合理性。</w:t>
            </w:r>
          </w:p>
          <w:p w:rsidR="00096440" w:rsidRPr="00A373D7" w:rsidRDefault="0069367A" w:rsidP="00096440">
            <w:pPr>
              <w:rPr>
                <w:rFonts w:ascii="標楷體" w:eastAsia="標楷體" w:hAnsi="標楷體" w:cs="新細明體"/>
                <w:b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>6</w:t>
            </w:r>
            <w:r w:rsidRPr="00A373D7">
              <w:rPr>
                <w:rFonts w:ascii="標楷體" w:eastAsia="標楷體" w:hAnsi="標楷體" w:cs="新細明體"/>
                <w:szCs w:val="24"/>
              </w:rPr>
              <w:t>.</w:t>
            </w:r>
            <w:r w:rsidR="00096440" w:rsidRPr="00A373D7">
              <w:rPr>
                <w:rFonts w:ascii="標楷體" w:eastAsia="標楷體" w:hAnsi="標楷體" w:cs="新細明體" w:hint="eastAsia"/>
                <w:szCs w:val="24"/>
              </w:rPr>
              <w:t>欣賞</w:t>
            </w:r>
            <w:r w:rsidR="00096440" w:rsidRPr="00A373D7">
              <w:rPr>
                <w:rFonts w:ascii="標楷體" w:eastAsia="標楷體" w:hAnsi="標楷體" w:cs="新細明體" w:hint="eastAsia"/>
                <w:b/>
                <w:szCs w:val="24"/>
                <w:u w:val="single"/>
              </w:rPr>
              <w:t>魔鬼剋星、找死來唬秀</w:t>
            </w:r>
            <w:r w:rsidR="00096440" w:rsidRPr="00A373D7">
              <w:rPr>
                <w:rFonts w:ascii="標楷體" w:eastAsia="標楷體" w:hAnsi="標楷體" w:cs="新細明體" w:hint="eastAsia"/>
                <w:szCs w:val="24"/>
              </w:rPr>
              <w:t>等</w:t>
            </w:r>
            <w:r w:rsidR="00096440" w:rsidRPr="00A373D7">
              <w:rPr>
                <w:rFonts w:ascii="標楷體" w:eastAsia="標楷體" w:hAnsi="標楷體" w:cs="新細明體" w:hint="eastAsia"/>
                <w:b/>
                <w:szCs w:val="24"/>
              </w:rPr>
              <w:t>靈異、驚悚</w:t>
            </w:r>
          </w:p>
          <w:p w:rsidR="00096440" w:rsidRPr="00A373D7" w:rsidRDefault="00096440" w:rsidP="00096440">
            <w:pPr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 xml:space="preserve">  類電影，分組討論影片內容的科學成分與</w:t>
            </w:r>
          </w:p>
          <w:p w:rsidR="0069367A" w:rsidRPr="00A373D7" w:rsidRDefault="00096440" w:rsidP="00096440">
            <w:pPr>
              <w:rPr>
                <w:rFonts w:ascii="標楷體" w:eastAsia="標楷體" w:hAnsi="標楷體" w:cs="新細明體"/>
                <w:szCs w:val="24"/>
              </w:rPr>
            </w:pPr>
            <w:r w:rsidRPr="00A373D7">
              <w:rPr>
                <w:rFonts w:ascii="標楷體" w:eastAsia="標楷體" w:hAnsi="標楷體" w:cs="新細明體" w:hint="eastAsia"/>
                <w:szCs w:val="24"/>
              </w:rPr>
              <w:t xml:space="preserve">  邏輯合理性。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651205" w:rsidRPr="00651205" w:rsidRDefault="00651205" w:rsidP="00651205">
            <w:pPr>
              <w:rPr>
                <w:rFonts w:ascii="標楷體" w:eastAsia="標楷體" w:hAnsi="標楷體" w:cs="SimSun"/>
                <w:szCs w:val="24"/>
              </w:rPr>
            </w:pPr>
            <w:r>
              <w:rPr>
                <w:rFonts w:ascii="標楷體" w:eastAsia="標楷體" w:hAnsi="標楷體" w:cs="SimSun" w:hint="eastAsia"/>
                <w:szCs w:val="24"/>
              </w:rPr>
              <w:lastRenderedPageBreak/>
              <w:t>1.</w:t>
            </w:r>
            <w:r w:rsidR="0069367A" w:rsidRPr="00651205">
              <w:rPr>
                <w:rFonts w:ascii="標楷體" w:eastAsia="標楷體" w:hAnsi="標楷體" w:cs="SimSun" w:hint="eastAsia"/>
                <w:szCs w:val="24"/>
              </w:rPr>
              <w:t>口頭問答</w:t>
            </w:r>
            <w:r w:rsidRPr="00651205">
              <w:rPr>
                <w:rFonts w:ascii="標楷體" w:eastAsia="標楷體" w:hAnsi="標楷體" w:cs="SimSun" w:hint="eastAsia"/>
                <w:szCs w:val="24"/>
              </w:rPr>
              <w:t>要求能分辨出各片段</w:t>
            </w:r>
          </w:p>
          <w:p w:rsidR="0069367A" w:rsidRPr="00771BFF" w:rsidRDefault="00651205" w:rsidP="0069367A">
            <w:pPr>
              <w:rPr>
                <w:rFonts w:ascii="標楷體" w:eastAsia="標楷體" w:hAnsi="標楷體" w:cs="SimSun"/>
                <w:szCs w:val="24"/>
              </w:rPr>
            </w:pPr>
            <w:r>
              <w:rPr>
                <w:rFonts w:ascii="標楷體" w:eastAsia="標楷體" w:hAnsi="標楷體" w:cs="SimSun" w:hint="eastAsia"/>
                <w:szCs w:val="24"/>
              </w:rPr>
              <w:t xml:space="preserve">  </w:t>
            </w:r>
            <w:r w:rsidRPr="00651205">
              <w:rPr>
                <w:rFonts w:ascii="標楷體" w:eastAsia="標楷體" w:hAnsi="標楷體" w:cs="SimSun" w:hint="eastAsia"/>
                <w:szCs w:val="24"/>
              </w:rPr>
              <w:t>的科學知識與邏輯合理性。</w:t>
            </w:r>
          </w:p>
          <w:p w:rsidR="002356AF" w:rsidRDefault="00771BFF" w:rsidP="00771BFF">
            <w:pPr>
              <w:rPr>
                <w:rFonts w:ascii="標楷體" w:eastAsia="標楷體" w:hAnsi="標楷體" w:cs="SimSun"/>
                <w:szCs w:val="24"/>
              </w:rPr>
            </w:pPr>
            <w:r>
              <w:rPr>
                <w:rFonts w:ascii="標楷體" w:eastAsia="標楷體" w:hAnsi="標楷體" w:cs="SimSun" w:hint="eastAsia"/>
                <w:szCs w:val="24"/>
              </w:rPr>
              <w:t>2.</w:t>
            </w:r>
            <w:r w:rsidR="002356AF">
              <w:rPr>
                <w:rFonts w:ascii="標楷體" w:eastAsia="標楷體" w:hAnsi="標楷體" w:cs="SimSun" w:hint="eastAsia"/>
                <w:szCs w:val="24"/>
              </w:rPr>
              <w:t xml:space="preserve">各組上台報告討論心得並學會 </w:t>
            </w:r>
          </w:p>
          <w:p w:rsidR="0069367A" w:rsidRPr="00771BFF" w:rsidRDefault="002356AF" w:rsidP="00771BFF">
            <w:pPr>
              <w:rPr>
                <w:rFonts w:ascii="標楷體" w:eastAsia="標楷體" w:hAnsi="標楷體" w:cs="SimSun"/>
                <w:szCs w:val="24"/>
              </w:rPr>
            </w:pPr>
            <w:r>
              <w:rPr>
                <w:rFonts w:ascii="標楷體" w:eastAsia="標楷體" w:hAnsi="標楷體" w:cs="SimSun" w:hint="eastAsia"/>
                <w:szCs w:val="24"/>
              </w:rPr>
              <w:t xml:space="preserve">  </w:t>
            </w:r>
            <w:r w:rsidR="0069367A" w:rsidRPr="00771BFF">
              <w:rPr>
                <w:rFonts w:ascii="標楷體" w:eastAsia="標楷體" w:hAnsi="標楷體" w:cs="SimSun" w:hint="eastAsia"/>
                <w:szCs w:val="24"/>
              </w:rPr>
              <w:t>判斷</w:t>
            </w:r>
            <w:r>
              <w:rPr>
                <w:rFonts w:ascii="標楷體" w:eastAsia="標楷體" w:hAnsi="標楷體" w:cs="SimSun" w:hint="eastAsia"/>
                <w:szCs w:val="24"/>
              </w:rPr>
              <w:t>依據的邏輯與原則。</w:t>
            </w:r>
          </w:p>
          <w:p w:rsidR="002D29DA" w:rsidRPr="00F3198C" w:rsidRDefault="002D29DA" w:rsidP="00A96816">
            <w:pPr>
              <w:rPr>
                <w:rFonts w:ascii="標楷體" w:eastAsia="標楷體" w:hAnsi="標楷體" w:cs="SimSun"/>
                <w:szCs w:val="24"/>
              </w:rPr>
            </w:pPr>
          </w:p>
        </w:tc>
      </w:tr>
      <w:tr w:rsidR="00096440" w:rsidTr="006D2C74">
        <w:trPr>
          <w:trHeight w:val="720"/>
          <w:jc w:val="center"/>
        </w:trPr>
        <w:tc>
          <w:tcPr>
            <w:tcW w:w="12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96440" w:rsidRDefault="00096440" w:rsidP="00096440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96440" w:rsidRPr="00F3198C" w:rsidRDefault="00096440" w:rsidP="00096440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F3198C">
              <w:rPr>
                <w:rFonts w:ascii="標楷體" w:eastAsia="標楷體" w:hAnsi="標楷體"/>
                <w:szCs w:val="24"/>
                <w:lang w:eastAsia="zh-HK"/>
              </w:rPr>
              <w:t>第</w:t>
            </w:r>
            <w:r w:rsidRPr="00F3198C">
              <w:rPr>
                <w:rFonts w:ascii="標楷體" w:eastAsia="標楷體" w:hAnsi="標楷體" w:hint="eastAsia"/>
                <w:szCs w:val="24"/>
              </w:rPr>
              <w:t>1</w:t>
            </w:r>
            <w:r w:rsidR="001E0907">
              <w:rPr>
                <w:rFonts w:ascii="標楷體" w:eastAsia="標楷體" w:hAnsi="標楷體" w:hint="eastAsia"/>
                <w:szCs w:val="24"/>
              </w:rPr>
              <w:t>2</w:t>
            </w:r>
            <w:r w:rsidRPr="00F3198C">
              <w:rPr>
                <w:rFonts w:ascii="標楷體" w:eastAsia="標楷體" w:hAnsi="標楷體" w:hint="eastAsia"/>
                <w:szCs w:val="24"/>
              </w:rPr>
              <w:t>-</w:t>
            </w:r>
            <w:r w:rsidR="001E0907">
              <w:rPr>
                <w:rFonts w:ascii="標楷體" w:eastAsia="標楷體" w:hAnsi="標楷體" w:hint="eastAsia"/>
                <w:szCs w:val="24"/>
              </w:rPr>
              <w:t>15</w:t>
            </w:r>
            <w:r w:rsidRPr="00F3198C"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96440" w:rsidRPr="002C467F" w:rsidRDefault="00096440" w:rsidP="00096440">
            <w:pPr>
              <w:rPr>
                <w:rFonts w:ascii="標楷體" w:eastAsia="標楷體" w:hAnsi="標楷體"/>
                <w:szCs w:val="24"/>
              </w:rPr>
            </w:pPr>
            <w:r w:rsidRPr="00F3198C">
              <w:rPr>
                <w:rFonts w:ascii="標楷體" w:eastAsia="標楷體" w:hAnsi="標楷體" w:hint="eastAsia"/>
                <w:szCs w:val="24"/>
              </w:rPr>
              <w:t>學習人文涵養與社會教育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440" w:rsidRPr="00F3198C" w:rsidRDefault="00096440" w:rsidP="00096440">
            <w:pPr>
              <w:snapToGrid w:val="0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3198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教學活動：</w:t>
            </w:r>
          </w:p>
          <w:p w:rsidR="00096440" w:rsidRPr="0024332C" w:rsidRDefault="00096440" w:rsidP="00096440">
            <w:pPr>
              <w:pStyle w:val="a3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24332C">
              <w:rPr>
                <w:rFonts w:ascii="標楷體" w:eastAsia="標楷體" w:hAnsi="標楷體" w:hint="eastAsia"/>
                <w:kern w:val="0"/>
                <w:szCs w:val="24"/>
              </w:rPr>
              <w:t>探討經典或得獎影片片段內容，了解其想表達的人文思想、社會環境議題與科學觀念。</w:t>
            </w:r>
          </w:p>
          <w:p w:rsidR="00096440" w:rsidRPr="0024332C" w:rsidRDefault="00096440" w:rsidP="00096440">
            <w:pPr>
              <w:pStyle w:val="a3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  <w:kern w:val="0"/>
                <w:szCs w:val="24"/>
              </w:rPr>
            </w:pPr>
            <w:r w:rsidRPr="0024332C">
              <w:rPr>
                <w:rFonts w:ascii="標楷體" w:eastAsia="標楷體" w:hAnsi="標楷體" w:hint="eastAsia"/>
                <w:kern w:val="0"/>
                <w:szCs w:val="24"/>
              </w:rPr>
              <w:t>分組選擇某電影情節片段，討論劇本及鏡頭呈現主題方式。</w:t>
            </w:r>
          </w:p>
          <w:p w:rsidR="00096440" w:rsidRPr="00C63923" w:rsidRDefault="00096440" w:rsidP="00096440">
            <w:pPr>
              <w:pStyle w:val="a3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  <w:kern w:val="0"/>
                <w:szCs w:val="24"/>
              </w:rPr>
            </w:pPr>
            <w:r w:rsidRPr="00C63923">
              <w:rPr>
                <w:rFonts w:ascii="標楷體" w:eastAsia="標楷體" w:hAnsi="標楷體" w:hint="eastAsia"/>
                <w:kern w:val="0"/>
                <w:szCs w:val="24"/>
              </w:rPr>
              <w:t>分組討論各組想拍攝的電影主題與場景分</w:t>
            </w:r>
          </w:p>
          <w:p w:rsidR="00096440" w:rsidRDefault="00096440" w:rsidP="00096440">
            <w:pPr>
              <w:pStyle w:val="a3"/>
              <w:snapToGrid w:val="0"/>
              <w:ind w:leftChars="0" w:left="360"/>
              <w:rPr>
                <w:rFonts w:ascii="標楷體" w:eastAsia="標楷體" w:hAnsi="標楷體"/>
                <w:kern w:val="0"/>
                <w:szCs w:val="24"/>
              </w:rPr>
            </w:pPr>
            <w:r w:rsidRPr="00C63923">
              <w:rPr>
                <w:rFonts w:ascii="標楷體" w:eastAsia="標楷體" w:hAnsi="標楷體" w:hint="eastAsia"/>
                <w:kern w:val="0"/>
                <w:szCs w:val="24"/>
              </w:rPr>
              <w:t>鏡，並</w:t>
            </w:r>
            <w:r w:rsidRPr="00F3198C">
              <w:rPr>
                <w:rFonts w:ascii="標楷體" w:eastAsia="標楷體" w:hAnsi="標楷體" w:hint="eastAsia"/>
                <w:kern w:val="0"/>
                <w:szCs w:val="24"/>
              </w:rPr>
              <w:t>上台報告想拍攝的電影主題與故事</w:t>
            </w:r>
          </w:p>
          <w:p w:rsidR="00096440" w:rsidRPr="005560B2" w:rsidRDefault="00096440" w:rsidP="00096440">
            <w:pPr>
              <w:snapToGrid w:val="0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 </w:t>
            </w:r>
            <w:r w:rsidRPr="0024332C">
              <w:rPr>
                <w:rFonts w:ascii="標楷體" w:eastAsia="標楷體" w:hAnsi="標楷體" w:hint="eastAsia"/>
                <w:kern w:val="0"/>
                <w:szCs w:val="24"/>
              </w:rPr>
              <w:t>大綱。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41CB8" w:rsidRPr="00541CB8" w:rsidRDefault="00541CB8" w:rsidP="00541CB8">
            <w:pPr>
              <w:rPr>
                <w:rFonts w:ascii="標楷體" w:eastAsia="標楷體" w:hAnsi="標楷體"/>
              </w:rPr>
            </w:pPr>
            <w:r w:rsidRPr="00541CB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541CB8">
              <w:rPr>
                <w:rFonts w:ascii="標楷體" w:eastAsia="標楷體" w:hAnsi="標楷體" w:hint="eastAsia"/>
              </w:rPr>
              <w:t>口頭問答要求能說出電影內容</w:t>
            </w:r>
          </w:p>
          <w:p w:rsidR="00541CB8" w:rsidRDefault="00541CB8" w:rsidP="00541C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541CB8">
              <w:rPr>
                <w:rFonts w:ascii="標楷體" w:eastAsia="標楷體" w:hAnsi="標楷體" w:hint="eastAsia"/>
              </w:rPr>
              <w:t>中要表達的</w:t>
            </w:r>
            <w:r>
              <w:rPr>
                <w:rFonts w:ascii="標楷體" w:eastAsia="標楷體" w:hAnsi="標楷體" w:hint="eastAsia"/>
              </w:rPr>
              <w:t>思想、議題或科學</w:t>
            </w:r>
          </w:p>
          <w:p w:rsidR="00541CB8" w:rsidRPr="00541CB8" w:rsidRDefault="00541CB8" w:rsidP="00541C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觀念至少一項。</w:t>
            </w:r>
          </w:p>
          <w:p w:rsidR="009B21D5" w:rsidRDefault="00096440" w:rsidP="00541CB8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 w:hint="eastAsia"/>
              </w:rPr>
              <w:t>2.</w:t>
            </w:r>
            <w:r w:rsidR="009B21D5">
              <w:rPr>
                <w:rFonts w:ascii="標楷體" w:eastAsia="標楷體" w:hAnsi="標楷體" w:hint="eastAsia"/>
              </w:rPr>
              <w:t>要</w:t>
            </w:r>
            <w:r w:rsidR="000E6AA4">
              <w:rPr>
                <w:rFonts w:ascii="標楷體" w:eastAsia="標楷體" w:hAnsi="標楷體" w:hint="eastAsia"/>
              </w:rPr>
              <w:t>求學生</w:t>
            </w:r>
            <w:r w:rsidR="00732E04">
              <w:rPr>
                <w:rFonts w:ascii="標楷體" w:eastAsia="標楷體" w:hAnsi="標楷體" w:hint="eastAsia"/>
              </w:rPr>
              <w:t>能明確說出要拍攝的</w:t>
            </w:r>
          </w:p>
          <w:p w:rsidR="00541CB8" w:rsidRPr="00F3198C" w:rsidRDefault="009B21D5" w:rsidP="00541C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732E04">
              <w:rPr>
                <w:rFonts w:ascii="標楷體" w:eastAsia="標楷體" w:hAnsi="標楷體" w:hint="eastAsia"/>
              </w:rPr>
              <w:t xml:space="preserve">主題與故事大綱。 </w:t>
            </w:r>
          </w:p>
          <w:p w:rsidR="002D29DA" w:rsidRPr="00F3198C" w:rsidRDefault="002D29DA" w:rsidP="00096440">
            <w:pPr>
              <w:rPr>
                <w:rFonts w:ascii="標楷體" w:eastAsia="標楷體" w:hAnsi="標楷體"/>
              </w:rPr>
            </w:pPr>
          </w:p>
        </w:tc>
      </w:tr>
      <w:tr w:rsidR="00CE5C56" w:rsidTr="009B709D">
        <w:trPr>
          <w:trHeight w:val="1821"/>
          <w:jc w:val="center"/>
        </w:trPr>
        <w:tc>
          <w:tcPr>
            <w:tcW w:w="12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E5C56" w:rsidRDefault="00CE5C56" w:rsidP="00CE5C56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E5C56" w:rsidRPr="00F3198C" w:rsidRDefault="00CE5C56" w:rsidP="00CE5C56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  <w:r w:rsidRPr="00F3198C">
              <w:rPr>
                <w:rFonts w:ascii="標楷體" w:eastAsia="標楷體" w:hAnsi="標楷體"/>
                <w:szCs w:val="24"/>
                <w:lang w:eastAsia="zh-HK"/>
              </w:rPr>
              <w:t>第</w:t>
            </w:r>
            <w:r w:rsidRPr="00F3198C">
              <w:rPr>
                <w:rFonts w:ascii="標楷體" w:eastAsia="標楷體" w:hAnsi="標楷體"/>
                <w:szCs w:val="24"/>
              </w:rPr>
              <w:t>1</w:t>
            </w:r>
            <w:r w:rsidR="001E0907">
              <w:rPr>
                <w:rFonts w:ascii="標楷體" w:eastAsia="標楷體" w:hAnsi="標楷體" w:hint="eastAsia"/>
                <w:szCs w:val="24"/>
              </w:rPr>
              <w:t>6</w:t>
            </w:r>
            <w:r w:rsidRPr="00F3198C">
              <w:rPr>
                <w:rFonts w:ascii="標楷體" w:eastAsia="標楷體" w:hAnsi="標楷體" w:hint="eastAsia"/>
                <w:szCs w:val="24"/>
              </w:rPr>
              <w:t>-2</w:t>
            </w:r>
            <w:r w:rsidRPr="00F3198C">
              <w:rPr>
                <w:rFonts w:ascii="標楷體" w:eastAsia="標楷體" w:hAnsi="標楷體"/>
                <w:szCs w:val="24"/>
              </w:rPr>
              <w:t>0</w:t>
            </w:r>
            <w:r w:rsidRPr="00F3198C"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E5C56" w:rsidRPr="00F3198C" w:rsidRDefault="00CE5C56" w:rsidP="00CE5C56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 w:hint="eastAsia"/>
                <w:szCs w:val="24"/>
              </w:rPr>
              <w:t>練習寫作與編劇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C56" w:rsidRPr="00F3198C" w:rsidRDefault="00CE5C56" w:rsidP="00CE5C56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 w:rsidRPr="00F3198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教學活動：</w:t>
            </w:r>
          </w:p>
          <w:p w:rsidR="00CE5C56" w:rsidRPr="00F3198C" w:rsidRDefault="00CE5C56" w:rsidP="00CE5C56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 w:hint="eastAsia"/>
              </w:rPr>
              <w:t>1.劇本資料搜尋，閱讀劇本並分析佳句。</w:t>
            </w:r>
          </w:p>
          <w:p w:rsidR="00CE5C56" w:rsidRDefault="00CE5C56" w:rsidP="00CE5C56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 w:hint="eastAsia"/>
              </w:rPr>
              <w:t>2.分組討論角色設定、演員選定、故事情節與</w:t>
            </w:r>
          </w:p>
          <w:p w:rsidR="00CE5C56" w:rsidRPr="00F3198C" w:rsidRDefault="00CE5C56" w:rsidP="00CE5C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F3198C">
              <w:rPr>
                <w:rFonts w:ascii="標楷體" w:eastAsia="標楷體" w:hAnsi="標楷體" w:hint="eastAsia"/>
              </w:rPr>
              <w:t>劇本編寫。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F5501" w:rsidRPr="000F5501" w:rsidRDefault="000F5501" w:rsidP="000F550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0F5501">
              <w:rPr>
                <w:rFonts w:ascii="標楷體" w:eastAsia="標楷體" w:hAnsi="標楷體" w:hint="eastAsia"/>
              </w:rPr>
              <w:t>要求</w:t>
            </w:r>
            <w:r w:rsidR="00CE5C56" w:rsidRPr="000F5501">
              <w:rPr>
                <w:rFonts w:ascii="標楷體" w:eastAsia="標楷體" w:hAnsi="標楷體" w:hint="eastAsia"/>
              </w:rPr>
              <w:t>分組</w:t>
            </w:r>
            <w:r w:rsidRPr="000F5501">
              <w:rPr>
                <w:rFonts w:ascii="標楷體" w:eastAsia="標楷體" w:hAnsi="標楷體" w:hint="eastAsia"/>
              </w:rPr>
              <w:t>能</w:t>
            </w:r>
            <w:r w:rsidR="00CE5C56" w:rsidRPr="000F5501">
              <w:rPr>
                <w:rFonts w:ascii="標楷體" w:eastAsia="標楷體" w:hAnsi="標楷體" w:hint="eastAsia"/>
              </w:rPr>
              <w:t>報告</w:t>
            </w:r>
            <w:r w:rsidRPr="000F5501">
              <w:rPr>
                <w:rFonts w:ascii="標楷體" w:eastAsia="標楷體" w:hAnsi="標楷體" w:hint="eastAsia"/>
              </w:rPr>
              <w:t>展現出影片經</w:t>
            </w:r>
          </w:p>
          <w:p w:rsidR="00CE5C56" w:rsidRPr="000F5501" w:rsidRDefault="000F5501" w:rsidP="000F550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0F5501">
              <w:rPr>
                <w:rFonts w:ascii="標楷體" w:eastAsia="標楷體" w:hAnsi="標楷體" w:hint="eastAsia"/>
              </w:rPr>
              <w:t>典</w:t>
            </w:r>
            <w:r w:rsidR="00CE5C56" w:rsidRPr="000F5501">
              <w:rPr>
                <w:rFonts w:ascii="標楷體" w:eastAsia="標楷體" w:hAnsi="標楷體" w:hint="eastAsia"/>
              </w:rPr>
              <w:t>佳句與情節</w:t>
            </w:r>
            <w:r>
              <w:rPr>
                <w:rFonts w:ascii="標楷體" w:eastAsia="標楷體" w:hAnsi="標楷體" w:hint="eastAsia"/>
              </w:rPr>
              <w:t>並說明理由。</w:t>
            </w:r>
          </w:p>
          <w:p w:rsidR="00DE0595" w:rsidRDefault="00CE5C56" w:rsidP="00DE0595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 w:hint="eastAsia"/>
              </w:rPr>
              <w:t>2.</w:t>
            </w:r>
            <w:r w:rsidR="00DE0595">
              <w:rPr>
                <w:rFonts w:ascii="標楷體" w:eastAsia="標楷體" w:hAnsi="標楷體" w:hint="eastAsia"/>
              </w:rPr>
              <w:t>能依各同學特質</w:t>
            </w:r>
            <w:r w:rsidRPr="00F3198C">
              <w:rPr>
                <w:rFonts w:ascii="標楷體" w:eastAsia="標楷體" w:hAnsi="標楷體" w:hint="eastAsia"/>
              </w:rPr>
              <w:t>完成角色設</w:t>
            </w:r>
          </w:p>
          <w:p w:rsidR="002D29DA" w:rsidRDefault="00DE0595" w:rsidP="00DE059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定與</w:t>
            </w:r>
            <w:r w:rsidR="00CE5C56" w:rsidRPr="00F3198C">
              <w:rPr>
                <w:rFonts w:ascii="標楷體" w:eastAsia="標楷體" w:hAnsi="標楷體" w:hint="eastAsia"/>
              </w:rPr>
              <w:t>演員選</w:t>
            </w:r>
            <w:r>
              <w:rPr>
                <w:rFonts w:ascii="標楷體" w:eastAsia="標楷體" w:hAnsi="標楷體" w:hint="eastAsia"/>
              </w:rPr>
              <w:t>定。</w:t>
            </w:r>
          </w:p>
          <w:p w:rsidR="00DE0595" w:rsidRPr="00F3198C" w:rsidRDefault="00DE0595" w:rsidP="00DE059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3.能寫出合理可拍攝的劇本。</w:t>
            </w:r>
          </w:p>
        </w:tc>
      </w:tr>
      <w:tr w:rsidR="005560B2" w:rsidTr="00E565C9">
        <w:trPr>
          <w:trHeight w:val="1975"/>
          <w:jc w:val="center"/>
        </w:trPr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560B2" w:rsidRDefault="005560B2" w:rsidP="00CE5C56">
            <w:pPr>
              <w:pStyle w:val="10"/>
              <w:jc w:val="center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lastRenderedPageBreak/>
              <w:t>第</w:t>
            </w:r>
          </w:p>
          <w:p w:rsidR="005560B2" w:rsidRDefault="005560B2" w:rsidP="00CE5C56">
            <w:pPr>
              <w:pStyle w:val="1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2</w:t>
            </w:r>
          </w:p>
          <w:p w:rsidR="005560B2" w:rsidRDefault="005560B2" w:rsidP="00CE5C56">
            <w:pPr>
              <w:pStyle w:val="10"/>
              <w:jc w:val="center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學</w:t>
            </w:r>
          </w:p>
          <w:p w:rsidR="005560B2" w:rsidRDefault="005560B2" w:rsidP="00CE5C56">
            <w:pPr>
              <w:rPr>
                <w:color w:val="000000"/>
              </w:rPr>
            </w:pPr>
            <w:r>
              <w:rPr>
                <w:rStyle w:val="11"/>
                <w:rFonts w:ascii="標楷體" w:eastAsia="標楷體" w:hAnsi="標楷體" w:hint="eastAsia"/>
                <w:color w:val="000000"/>
                <w:szCs w:val="24"/>
              </w:rPr>
              <w:t xml:space="preserve">    </w:t>
            </w:r>
            <w:r>
              <w:rPr>
                <w:rStyle w:val="11"/>
                <w:rFonts w:ascii="標楷體" w:eastAsia="標楷體" w:hAnsi="標楷體"/>
                <w:color w:val="000000"/>
                <w:szCs w:val="24"/>
                <w:lang w:eastAsia="zh-HK"/>
              </w:rPr>
              <w:t>期</w:t>
            </w:r>
          </w:p>
          <w:p w:rsidR="005560B2" w:rsidRDefault="005560B2" w:rsidP="00CE5C56">
            <w:pPr>
              <w:pStyle w:val="10"/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560B2" w:rsidRDefault="005560B2" w:rsidP="00CE5C56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/>
              </w:rPr>
              <w:t>第</w:t>
            </w:r>
            <w:r w:rsidRPr="00F3198C">
              <w:rPr>
                <w:rFonts w:ascii="標楷體" w:eastAsia="標楷體" w:hAnsi="標楷體" w:hint="eastAsia"/>
              </w:rPr>
              <w:t>1-</w:t>
            </w:r>
            <w:r w:rsidR="00EF4013">
              <w:rPr>
                <w:rFonts w:ascii="標楷體" w:eastAsia="標楷體" w:hAnsi="標楷體" w:hint="eastAsia"/>
              </w:rPr>
              <w:t>4</w:t>
            </w:r>
            <w:r w:rsidRPr="00F3198C">
              <w:rPr>
                <w:rFonts w:ascii="標楷體" w:eastAsia="標楷體" w:hAnsi="標楷體"/>
              </w:rPr>
              <w:t>週</w:t>
            </w:r>
          </w:p>
          <w:p w:rsidR="005560B2" w:rsidRPr="00F3198C" w:rsidRDefault="005560B2" w:rsidP="00CE5C56">
            <w:pPr>
              <w:rPr>
                <w:rFonts w:ascii="標楷體" w:eastAsia="標楷體" w:hAnsi="標楷體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0B2" w:rsidRPr="00F3198C" w:rsidRDefault="005560B2" w:rsidP="00CE5C56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F3198C">
              <w:rPr>
                <w:rFonts w:ascii="標楷體" w:eastAsia="標楷體" w:hAnsi="標楷體" w:hint="eastAsia"/>
                <w:szCs w:val="24"/>
              </w:rPr>
              <w:t>表演基礎與演技模仿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0B2" w:rsidRPr="00F3198C" w:rsidRDefault="005560B2" w:rsidP="00CE5C56">
            <w:pPr>
              <w:snapToGrid w:val="0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3198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教學活動：</w:t>
            </w:r>
          </w:p>
          <w:p w:rsidR="005560B2" w:rsidRPr="00C63923" w:rsidRDefault="005560B2" w:rsidP="00CE5C56">
            <w:pPr>
              <w:pStyle w:val="a3"/>
              <w:numPr>
                <w:ilvl w:val="0"/>
                <w:numId w:val="6"/>
              </w:numPr>
              <w:snapToGrid w:val="0"/>
              <w:ind w:leftChars="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C63923">
              <w:rPr>
                <w:rFonts w:ascii="標楷體" w:eastAsia="標楷體" w:hAnsi="標楷體" w:hint="eastAsia"/>
                <w:kern w:val="0"/>
                <w:szCs w:val="24"/>
              </w:rPr>
              <w:t>經典或得獎影片片段回顧，欣賞演員演技與</w:t>
            </w:r>
          </w:p>
          <w:p w:rsidR="005560B2" w:rsidRPr="00F3198C" w:rsidRDefault="005560B2" w:rsidP="00CE5C56">
            <w:pPr>
              <w:pStyle w:val="a3"/>
              <w:snapToGrid w:val="0"/>
              <w:ind w:leftChars="0" w:left="36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C63923">
              <w:rPr>
                <w:rFonts w:ascii="標楷體" w:eastAsia="標楷體" w:hAnsi="標楷體" w:hint="eastAsia"/>
                <w:kern w:val="0"/>
                <w:szCs w:val="24"/>
              </w:rPr>
              <w:t>模仿表演</w:t>
            </w:r>
            <w:r w:rsidRPr="00F3198C">
              <w:rPr>
                <w:rFonts w:ascii="標楷體" w:eastAsia="標楷體" w:hAnsi="標楷體" w:hint="eastAsia"/>
                <w:kern w:val="0"/>
                <w:szCs w:val="24"/>
              </w:rPr>
              <w:t>方式。</w:t>
            </w:r>
          </w:p>
          <w:p w:rsidR="005560B2" w:rsidRPr="00C63923" w:rsidRDefault="005560B2" w:rsidP="00CE5C56">
            <w:pPr>
              <w:pStyle w:val="a3"/>
              <w:numPr>
                <w:ilvl w:val="0"/>
                <w:numId w:val="6"/>
              </w:numPr>
              <w:snapToGrid w:val="0"/>
              <w:ind w:leftChars="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C63923">
              <w:rPr>
                <w:rFonts w:ascii="標楷體" w:eastAsia="標楷體" w:hAnsi="標楷體" w:hint="eastAsia"/>
                <w:kern w:val="0"/>
                <w:szCs w:val="24"/>
              </w:rPr>
              <w:t>分組選擇某電影情節片段，重新表演該情節</w:t>
            </w:r>
          </w:p>
          <w:p w:rsidR="007F6E3C" w:rsidRDefault="005560B2" w:rsidP="00651205">
            <w:pPr>
              <w:pStyle w:val="a3"/>
              <w:snapToGrid w:val="0"/>
              <w:ind w:leftChars="0" w:left="36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C63923">
              <w:rPr>
                <w:rFonts w:ascii="標楷體" w:eastAsia="標楷體" w:hAnsi="標楷體" w:hint="eastAsia"/>
                <w:kern w:val="0"/>
                <w:szCs w:val="24"/>
              </w:rPr>
              <w:t>內容。</w:t>
            </w:r>
          </w:p>
          <w:p w:rsidR="00651205" w:rsidRPr="00651205" w:rsidRDefault="00651205" w:rsidP="00651205">
            <w:pPr>
              <w:pStyle w:val="a3"/>
              <w:snapToGrid w:val="0"/>
              <w:ind w:leftChars="0" w:left="36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6970D7" w:rsidRPr="006970D7" w:rsidRDefault="006970D7" w:rsidP="006970D7">
            <w:pPr>
              <w:snapToGrid w:val="0"/>
              <w:jc w:val="both"/>
              <w:rPr>
                <w:rFonts w:ascii="標楷體" w:eastAsia="標楷體" w:hAnsi="標楷體" w:cs="SimSun"/>
                <w:szCs w:val="24"/>
              </w:rPr>
            </w:pPr>
            <w:r>
              <w:rPr>
                <w:rFonts w:ascii="標楷體" w:eastAsia="標楷體" w:hAnsi="標楷體" w:cs="SimSun" w:hint="eastAsia"/>
                <w:szCs w:val="24"/>
              </w:rPr>
              <w:t>1.</w:t>
            </w:r>
            <w:r w:rsidR="00F20766" w:rsidRPr="006970D7">
              <w:rPr>
                <w:rFonts w:ascii="標楷體" w:eastAsia="標楷體" w:hAnsi="標楷體" w:cs="SimSun" w:hint="eastAsia"/>
                <w:szCs w:val="24"/>
              </w:rPr>
              <w:t>能口頭說出演員表現的優缺</w:t>
            </w:r>
          </w:p>
          <w:p w:rsidR="005560B2" w:rsidRPr="006970D7" w:rsidRDefault="006970D7" w:rsidP="006970D7">
            <w:pPr>
              <w:snapToGrid w:val="0"/>
              <w:jc w:val="both"/>
              <w:rPr>
                <w:rFonts w:ascii="標楷體" w:eastAsia="標楷體" w:hAnsi="標楷體" w:cs="SimSun"/>
                <w:szCs w:val="24"/>
              </w:rPr>
            </w:pPr>
            <w:r>
              <w:rPr>
                <w:rFonts w:ascii="標楷體" w:eastAsia="標楷體" w:hAnsi="標楷體" w:cs="SimSun" w:hint="eastAsia"/>
                <w:szCs w:val="24"/>
              </w:rPr>
              <w:t xml:space="preserve">  </w:t>
            </w:r>
            <w:r w:rsidR="00F20766" w:rsidRPr="006970D7">
              <w:rPr>
                <w:rFonts w:ascii="標楷體" w:eastAsia="標楷體" w:hAnsi="標楷體" w:cs="SimSun" w:hint="eastAsia"/>
                <w:szCs w:val="24"/>
              </w:rPr>
              <w:t>點</w:t>
            </w:r>
            <w:r>
              <w:rPr>
                <w:rFonts w:ascii="標楷體" w:eastAsia="標楷體" w:hAnsi="標楷體" w:cs="SimSun" w:hint="eastAsia"/>
                <w:szCs w:val="24"/>
              </w:rPr>
              <w:t>並學習其表演方式</w:t>
            </w:r>
            <w:r w:rsidR="00F20766" w:rsidRPr="006970D7">
              <w:rPr>
                <w:rFonts w:ascii="標楷體" w:eastAsia="標楷體" w:hAnsi="標楷體" w:cs="SimSun" w:hint="eastAsia"/>
                <w:szCs w:val="24"/>
              </w:rPr>
              <w:t>。</w:t>
            </w:r>
          </w:p>
          <w:p w:rsidR="005560B2" w:rsidRDefault="005560B2" w:rsidP="00CE5C56">
            <w:pPr>
              <w:snapToGrid w:val="0"/>
              <w:jc w:val="both"/>
              <w:rPr>
                <w:rFonts w:ascii="標楷體" w:eastAsia="標楷體" w:hAnsi="標楷體" w:cs="SimSun"/>
                <w:szCs w:val="24"/>
              </w:rPr>
            </w:pPr>
            <w:r w:rsidRPr="00F3198C">
              <w:rPr>
                <w:rFonts w:ascii="標楷體" w:eastAsia="標楷體" w:hAnsi="標楷體" w:cs="SimSun" w:hint="eastAsia"/>
                <w:szCs w:val="24"/>
              </w:rPr>
              <w:t>2.</w:t>
            </w:r>
            <w:r w:rsidR="00F20766">
              <w:rPr>
                <w:rFonts w:ascii="標楷體" w:eastAsia="標楷體" w:hAnsi="標楷體" w:cs="SimSun" w:hint="eastAsia"/>
                <w:szCs w:val="24"/>
              </w:rPr>
              <w:t>能</w:t>
            </w:r>
            <w:r w:rsidR="00F20766" w:rsidRPr="00F3198C">
              <w:rPr>
                <w:rFonts w:ascii="標楷體" w:eastAsia="標楷體" w:hAnsi="標楷體" w:cs="SimSun" w:hint="eastAsia"/>
                <w:szCs w:val="24"/>
              </w:rPr>
              <w:t>分組上台</w:t>
            </w:r>
            <w:r w:rsidR="00F20766">
              <w:rPr>
                <w:rFonts w:ascii="標楷體" w:eastAsia="標楷體" w:hAnsi="標楷體" w:cs="SimSun" w:hint="eastAsia"/>
                <w:szCs w:val="24"/>
              </w:rPr>
              <w:t>重新</w:t>
            </w:r>
            <w:r w:rsidR="00F20766" w:rsidRPr="00F3198C">
              <w:rPr>
                <w:rFonts w:ascii="標楷體" w:eastAsia="標楷體" w:hAnsi="標楷體" w:cs="SimSun" w:hint="eastAsia"/>
                <w:szCs w:val="24"/>
              </w:rPr>
              <w:t>演</w:t>
            </w:r>
            <w:r w:rsidR="00F20766">
              <w:rPr>
                <w:rFonts w:ascii="標楷體" w:eastAsia="標楷體" w:hAnsi="標楷體" w:cs="SimSun" w:hint="eastAsia"/>
                <w:szCs w:val="24"/>
              </w:rPr>
              <w:t>繹</w:t>
            </w:r>
            <w:r w:rsidR="00F20766" w:rsidRPr="00F3198C">
              <w:rPr>
                <w:rFonts w:ascii="標楷體" w:eastAsia="標楷體" w:hAnsi="標楷體" w:cs="SimSun" w:hint="eastAsia"/>
                <w:szCs w:val="24"/>
              </w:rPr>
              <w:t>經典片段</w:t>
            </w:r>
            <w:r w:rsidR="00F20766">
              <w:rPr>
                <w:rFonts w:ascii="標楷體" w:eastAsia="標楷體" w:hAnsi="標楷體" w:cs="SimSun" w:hint="eastAsia"/>
                <w:szCs w:val="24"/>
              </w:rPr>
              <w:t>。</w:t>
            </w:r>
          </w:p>
          <w:p w:rsidR="002D29DA" w:rsidRPr="002D29DA" w:rsidRDefault="002D29DA" w:rsidP="00CE5C56">
            <w:pPr>
              <w:snapToGrid w:val="0"/>
              <w:jc w:val="both"/>
              <w:rPr>
                <w:rFonts w:ascii="標楷體" w:eastAsia="標楷體" w:hAnsi="標楷體" w:cs="SimSun"/>
                <w:szCs w:val="24"/>
              </w:rPr>
            </w:pPr>
          </w:p>
        </w:tc>
      </w:tr>
      <w:tr w:rsidR="005560B2" w:rsidTr="007F6E3C">
        <w:trPr>
          <w:trHeight w:val="2531"/>
          <w:jc w:val="center"/>
        </w:trPr>
        <w:tc>
          <w:tcPr>
            <w:tcW w:w="12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560B2" w:rsidRDefault="005560B2" w:rsidP="00CE5C56">
            <w:pPr>
              <w:pStyle w:val="10"/>
              <w:jc w:val="center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560B2" w:rsidRPr="00F3198C" w:rsidRDefault="007F6E3C" w:rsidP="00EF4013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 w:hint="eastAsia"/>
              </w:rPr>
              <w:t>第</w:t>
            </w:r>
            <w:r w:rsidR="00EF4013">
              <w:rPr>
                <w:rFonts w:ascii="標楷體" w:eastAsia="標楷體" w:hAnsi="標楷體" w:hint="eastAsia"/>
              </w:rPr>
              <w:t>5</w:t>
            </w:r>
            <w:r w:rsidRPr="00F3198C">
              <w:rPr>
                <w:rFonts w:ascii="標楷體" w:eastAsia="標楷體" w:hAnsi="標楷體"/>
              </w:rPr>
              <w:t>-</w:t>
            </w:r>
            <w:r w:rsidR="00EF4013">
              <w:rPr>
                <w:rFonts w:ascii="標楷體" w:eastAsia="標楷體" w:hAnsi="標楷體" w:hint="eastAsia"/>
              </w:rPr>
              <w:t>7</w:t>
            </w:r>
            <w:r w:rsidRPr="00F3198C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0B2" w:rsidRDefault="005560B2" w:rsidP="00CE5C56">
            <w:pPr>
              <w:rPr>
                <w:rFonts w:ascii="標楷體" w:eastAsia="標楷體" w:hAnsi="標楷體"/>
                <w:szCs w:val="24"/>
              </w:rPr>
            </w:pPr>
            <w:r w:rsidRPr="00DB3C46">
              <w:rPr>
                <w:rFonts w:ascii="標楷體" w:eastAsia="標楷體" w:hAnsi="標楷體" w:hint="eastAsia"/>
                <w:szCs w:val="24"/>
              </w:rPr>
              <w:t>攝影機構造與</w:t>
            </w:r>
            <w:r>
              <w:rPr>
                <w:rFonts w:ascii="標楷體" w:eastAsia="標楷體" w:hAnsi="標楷體" w:hint="eastAsia"/>
                <w:szCs w:val="24"/>
              </w:rPr>
              <w:t>聲學、</w:t>
            </w:r>
            <w:r w:rsidRPr="00DB3C46">
              <w:rPr>
                <w:rFonts w:ascii="標楷體" w:eastAsia="標楷體" w:hAnsi="標楷體" w:hint="eastAsia"/>
                <w:szCs w:val="24"/>
              </w:rPr>
              <w:t>光學原理及</w:t>
            </w:r>
          </w:p>
          <w:p w:rsidR="005560B2" w:rsidRPr="00DB3C46" w:rsidRDefault="005560B2" w:rsidP="00CE5C56">
            <w:pPr>
              <w:rPr>
                <w:rFonts w:ascii="標楷體" w:eastAsia="標楷體" w:hAnsi="標楷體"/>
                <w:szCs w:val="24"/>
              </w:rPr>
            </w:pPr>
            <w:r w:rsidRPr="00DB3C46">
              <w:rPr>
                <w:rFonts w:ascii="標楷體" w:eastAsia="標楷體" w:hAnsi="標楷體" w:hint="eastAsia"/>
                <w:szCs w:val="24"/>
              </w:rPr>
              <w:t>攝影技巧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0B2" w:rsidRPr="00DB3C46" w:rsidRDefault="005560B2" w:rsidP="00CE5C56">
            <w:pPr>
              <w:snapToGrid w:val="0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DB3C46">
              <w:rPr>
                <w:rFonts w:ascii="標楷體" w:eastAsia="標楷體" w:hAnsi="標楷體" w:hint="eastAsia"/>
                <w:b/>
                <w:color w:val="000000"/>
                <w:szCs w:val="24"/>
              </w:rPr>
              <w:t>教學活動：</w:t>
            </w:r>
          </w:p>
          <w:p w:rsidR="005560B2" w:rsidRDefault="005560B2" w:rsidP="00CE5C5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AB6A3B">
              <w:rPr>
                <w:rFonts w:ascii="標楷體" w:eastAsia="標楷體" w:hAnsi="標楷體" w:hint="eastAsia"/>
                <w:szCs w:val="24"/>
              </w:rPr>
              <w:t>介紹攝影機構造</w:t>
            </w:r>
            <w:r>
              <w:rPr>
                <w:rFonts w:ascii="標楷體" w:eastAsia="標楷體" w:hAnsi="標楷體" w:hint="eastAsia"/>
                <w:szCs w:val="24"/>
              </w:rPr>
              <w:t>並拆解報廢攝影機</w:t>
            </w:r>
            <w:r w:rsidRPr="00AB6A3B">
              <w:rPr>
                <w:rFonts w:ascii="標楷體" w:eastAsia="標楷體" w:hAnsi="標楷體" w:hint="eastAsia"/>
                <w:szCs w:val="24"/>
              </w:rPr>
              <w:t>，講解</w:t>
            </w:r>
          </w:p>
          <w:p w:rsidR="005560B2" w:rsidRDefault="005560B2" w:rsidP="00CE5C5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AB6A3B">
              <w:rPr>
                <w:rFonts w:ascii="標楷體" w:eastAsia="標楷體" w:hAnsi="標楷體" w:hint="eastAsia"/>
                <w:szCs w:val="24"/>
              </w:rPr>
              <w:t>聲、光學</w:t>
            </w:r>
            <w:r>
              <w:rPr>
                <w:rFonts w:ascii="標楷體" w:eastAsia="標楷體" w:hAnsi="標楷體" w:hint="eastAsia"/>
                <w:szCs w:val="24"/>
              </w:rPr>
              <w:t>知識。講述光學</w:t>
            </w:r>
            <w:r w:rsidRPr="00AB6A3B">
              <w:rPr>
                <w:rFonts w:ascii="標楷體" w:eastAsia="標楷體" w:hAnsi="標楷體" w:hint="eastAsia"/>
                <w:szCs w:val="24"/>
              </w:rPr>
              <w:t>成像與視覺暫留</w:t>
            </w:r>
          </w:p>
          <w:p w:rsidR="005560B2" w:rsidRPr="00AB6A3B" w:rsidRDefault="005560B2" w:rsidP="00CE5C5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AB6A3B">
              <w:rPr>
                <w:rFonts w:ascii="標楷體" w:eastAsia="標楷體" w:hAnsi="標楷體" w:hint="eastAsia"/>
                <w:szCs w:val="24"/>
              </w:rPr>
              <w:t>原理。</w:t>
            </w:r>
          </w:p>
          <w:p w:rsidR="005560B2" w:rsidRPr="00C63923" w:rsidRDefault="005560B2" w:rsidP="00CE5C5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C63923">
              <w:rPr>
                <w:rFonts w:ascii="標楷體" w:eastAsia="標楷體" w:hAnsi="標楷體" w:hint="eastAsia"/>
                <w:szCs w:val="24"/>
              </w:rPr>
              <w:t>分組練習攝影技巧，包含燈光效果與光影</w:t>
            </w:r>
          </w:p>
          <w:p w:rsidR="005560B2" w:rsidRPr="007F6E3C" w:rsidRDefault="005560B2" w:rsidP="00CE5C5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C63923">
              <w:rPr>
                <w:rFonts w:ascii="標楷體" w:eastAsia="標楷體" w:hAnsi="標楷體" w:hint="eastAsia"/>
                <w:szCs w:val="24"/>
              </w:rPr>
              <w:t>美感。並上台呈現練習結果。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DA6" w:rsidRPr="00834DA6" w:rsidRDefault="00834DA6" w:rsidP="00834DA6">
            <w:pPr>
              <w:rPr>
                <w:rFonts w:ascii="標楷體" w:eastAsia="標楷體" w:hAnsi="標楷體" w:cs="SimSun"/>
                <w:szCs w:val="24"/>
              </w:rPr>
            </w:pPr>
            <w:r>
              <w:rPr>
                <w:rFonts w:ascii="標楷體" w:eastAsia="標楷體" w:hAnsi="標楷體" w:cs="SimSun" w:hint="eastAsia"/>
                <w:szCs w:val="24"/>
              </w:rPr>
              <w:t>1.</w:t>
            </w:r>
            <w:r w:rsidR="005560B2" w:rsidRPr="00834DA6">
              <w:rPr>
                <w:rFonts w:ascii="標楷體" w:eastAsia="標楷體" w:hAnsi="標楷體" w:cs="SimSun" w:hint="eastAsia"/>
                <w:szCs w:val="24"/>
              </w:rPr>
              <w:t>口頭問答</w:t>
            </w:r>
            <w:r w:rsidRPr="00834DA6">
              <w:rPr>
                <w:rFonts w:ascii="標楷體" w:eastAsia="標楷體" w:hAnsi="標楷體" w:cs="SimSun" w:hint="eastAsia"/>
                <w:szCs w:val="24"/>
              </w:rPr>
              <w:t>要求能說出有關</w:t>
            </w:r>
            <w:r w:rsidR="00651205" w:rsidRPr="00834DA6">
              <w:rPr>
                <w:rFonts w:ascii="標楷體" w:eastAsia="標楷體" w:hAnsi="標楷體" w:cs="SimSun" w:hint="eastAsia"/>
                <w:szCs w:val="24"/>
              </w:rPr>
              <w:t>攝影</w:t>
            </w:r>
          </w:p>
          <w:p w:rsidR="005560B2" w:rsidRDefault="00834DA6" w:rsidP="00CE5C56">
            <w:pPr>
              <w:rPr>
                <w:rFonts w:ascii="標楷體" w:eastAsia="標楷體" w:hAnsi="標楷體" w:cs="SimSun"/>
                <w:szCs w:val="24"/>
              </w:rPr>
            </w:pPr>
            <w:r>
              <w:rPr>
                <w:rFonts w:ascii="標楷體" w:eastAsia="標楷體" w:hAnsi="標楷體" w:cs="SimSun" w:hint="eastAsia"/>
                <w:szCs w:val="24"/>
              </w:rPr>
              <w:t xml:space="preserve">  器材</w:t>
            </w:r>
            <w:r w:rsidR="00651205" w:rsidRPr="00834DA6">
              <w:rPr>
                <w:rFonts w:ascii="標楷體" w:eastAsia="標楷體" w:hAnsi="標楷體" w:cs="SimSun" w:hint="eastAsia"/>
                <w:szCs w:val="24"/>
              </w:rPr>
              <w:t>的</w:t>
            </w:r>
            <w:r>
              <w:rPr>
                <w:rFonts w:ascii="標楷體" w:eastAsia="標楷體" w:hAnsi="標楷體" w:cs="SimSun" w:hint="eastAsia"/>
                <w:szCs w:val="24"/>
              </w:rPr>
              <w:t>種費與基本</w:t>
            </w:r>
            <w:r w:rsidR="00651205" w:rsidRPr="00834DA6">
              <w:rPr>
                <w:rFonts w:ascii="標楷體" w:eastAsia="標楷體" w:hAnsi="標楷體" w:cs="SimSun" w:hint="eastAsia"/>
                <w:szCs w:val="24"/>
              </w:rPr>
              <w:t>聲光知識。</w:t>
            </w:r>
          </w:p>
          <w:p w:rsidR="00E94A95" w:rsidRPr="00E94A95" w:rsidRDefault="00E94A95" w:rsidP="00E94A95">
            <w:pPr>
              <w:rPr>
                <w:rFonts w:ascii="標楷體" w:eastAsia="標楷體" w:hAnsi="標楷體" w:cs="SimSun"/>
                <w:szCs w:val="24"/>
              </w:rPr>
            </w:pPr>
            <w:r>
              <w:rPr>
                <w:rFonts w:ascii="標楷體" w:eastAsia="標楷體" w:hAnsi="標楷體" w:cs="SimSun" w:hint="eastAsia"/>
                <w:szCs w:val="24"/>
              </w:rPr>
              <w:t>2.</w:t>
            </w:r>
            <w:r w:rsidR="00834DA6" w:rsidRPr="00E94A95">
              <w:rPr>
                <w:rFonts w:ascii="標楷體" w:eastAsia="標楷體" w:hAnsi="標楷體" w:cs="SimSun" w:hint="eastAsia"/>
                <w:szCs w:val="24"/>
              </w:rPr>
              <w:t>學會</w:t>
            </w:r>
            <w:r w:rsidR="005560B2" w:rsidRPr="00E94A95">
              <w:rPr>
                <w:rFonts w:ascii="標楷體" w:eastAsia="標楷體" w:hAnsi="標楷體" w:cs="SimSun" w:hint="eastAsia"/>
                <w:szCs w:val="24"/>
              </w:rPr>
              <w:t>攝影</w:t>
            </w:r>
            <w:r w:rsidR="00834DA6" w:rsidRPr="00E94A95">
              <w:rPr>
                <w:rFonts w:ascii="標楷體" w:eastAsia="標楷體" w:hAnsi="標楷體" w:cs="SimSun" w:hint="eastAsia"/>
                <w:szCs w:val="24"/>
              </w:rPr>
              <w:t>器材操作並能完成</w:t>
            </w:r>
          </w:p>
          <w:p w:rsidR="005560B2" w:rsidRDefault="00E94A95" w:rsidP="00CE5C56">
            <w:pPr>
              <w:rPr>
                <w:rFonts w:ascii="標楷體" w:eastAsia="標楷體" w:hAnsi="標楷體" w:cs="SimSun"/>
                <w:szCs w:val="24"/>
              </w:rPr>
            </w:pPr>
            <w:r>
              <w:rPr>
                <w:rFonts w:ascii="標楷體" w:eastAsia="標楷體" w:hAnsi="標楷體" w:cs="SimSun" w:hint="eastAsia"/>
                <w:szCs w:val="24"/>
              </w:rPr>
              <w:t xml:space="preserve">  簡短</w:t>
            </w:r>
            <w:r w:rsidRPr="00E94A95">
              <w:rPr>
                <w:rFonts w:ascii="標楷體" w:eastAsia="標楷體" w:hAnsi="標楷體" w:cs="SimSun" w:hint="eastAsia"/>
                <w:szCs w:val="24"/>
              </w:rPr>
              <w:t>拍攝</w:t>
            </w:r>
            <w:r w:rsidR="00834DA6" w:rsidRPr="00E94A95">
              <w:rPr>
                <w:rFonts w:ascii="標楷體" w:eastAsia="標楷體" w:hAnsi="標楷體" w:cs="SimSun" w:hint="eastAsia"/>
                <w:szCs w:val="24"/>
              </w:rPr>
              <w:t>成</w:t>
            </w:r>
            <w:r w:rsidR="00834DA6">
              <w:rPr>
                <w:rFonts w:ascii="標楷體" w:eastAsia="標楷體" w:hAnsi="標楷體" w:cs="SimSun" w:hint="eastAsia"/>
                <w:szCs w:val="24"/>
              </w:rPr>
              <w:t>果</w:t>
            </w:r>
            <w:r w:rsidR="005560B2">
              <w:rPr>
                <w:rFonts w:ascii="標楷體" w:eastAsia="標楷體" w:hAnsi="標楷體" w:cs="SimSun" w:hint="eastAsia"/>
                <w:szCs w:val="24"/>
              </w:rPr>
              <w:t>上台呈現</w:t>
            </w:r>
          </w:p>
          <w:p w:rsidR="002D29DA" w:rsidRPr="00DB3C46" w:rsidRDefault="002D29DA" w:rsidP="00CE5C56">
            <w:pPr>
              <w:rPr>
                <w:rFonts w:ascii="標楷體" w:eastAsia="標楷體" w:hAnsi="標楷體" w:cs="SimSun"/>
                <w:szCs w:val="24"/>
              </w:rPr>
            </w:pPr>
          </w:p>
        </w:tc>
      </w:tr>
      <w:tr w:rsidR="00EF4013" w:rsidTr="000A7A29">
        <w:trPr>
          <w:trHeight w:val="720"/>
          <w:jc w:val="center"/>
        </w:trPr>
        <w:tc>
          <w:tcPr>
            <w:tcW w:w="12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F4013" w:rsidRDefault="00EF4013" w:rsidP="00EF4013">
            <w:pPr>
              <w:pStyle w:val="10"/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F4013" w:rsidRPr="00F3198C" w:rsidRDefault="00EF4013" w:rsidP="00EF4013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8</w:t>
            </w:r>
            <w:r w:rsidRPr="00F3198C">
              <w:rPr>
                <w:rFonts w:ascii="標楷體" w:eastAsia="標楷體" w:hAnsi="標楷體"/>
              </w:rPr>
              <w:t>-</w:t>
            </w:r>
            <w:r w:rsidR="00C70856">
              <w:rPr>
                <w:rFonts w:ascii="標楷體" w:eastAsia="標楷體" w:hAnsi="標楷體" w:hint="eastAsia"/>
              </w:rPr>
              <w:t>10</w:t>
            </w:r>
            <w:r w:rsidRPr="00F3198C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4013" w:rsidRPr="00F3198C" w:rsidRDefault="00C70856" w:rsidP="00EF401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電影拍攝準備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013" w:rsidRPr="00F3198C" w:rsidRDefault="00EF4013" w:rsidP="00EF4013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 w:rsidRPr="00F3198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教學活動：</w:t>
            </w:r>
          </w:p>
          <w:p w:rsidR="00EF4013" w:rsidRPr="000E32FF" w:rsidRDefault="00EF4013" w:rsidP="00EF401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0E32FF">
              <w:rPr>
                <w:rFonts w:ascii="標楷體" w:eastAsia="標楷體" w:hAnsi="標楷體" w:hint="eastAsia"/>
              </w:rPr>
              <w:t>分組討論選定拍攝場景，製作道具，準備</w:t>
            </w:r>
          </w:p>
          <w:p w:rsidR="00EF4013" w:rsidRPr="00F3198C" w:rsidRDefault="00EF4013" w:rsidP="00EF401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0E32FF">
              <w:rPr>
                <w:rFonts w:ascii="標楷體" w:eastAsia="標楷體" w:hAnsi="標楷體" w:hint="eastAsia"/>
              </w:rPr>
              <w:t>燈光。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D29DA" w:rsidRPr="00F3198C" w:rsidRDefault="002051EC" w:rsidP="00EF401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能學會場景選定與道具的準備流程。</w:t>
            </w:r>
          </w:p>
        </w:tc>
      </w:tr>
      <w:tr w:rsidR="00C70856" w:rsidTr="000A7A29">
        <w:trPr>
          <w:trHeight w:val="720"/>
          <w:jc w:val="center"/>
        </w:trPr>
        <w:tc>
          <w:tcPr>
            <w:tcW w:w="12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70856" w:rsidRDefault="00C70856" w:rsidP="00C70856">
            <w:pPr>
              <w:pStyle w:val="10"/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70856" w:rsidRPr="00F3198C" w:rsidRDefault="00C70856" w:rsidP="00C70856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10</w:t>
            </w:r>
            <w:r w:rsidRPr="00F3198C">
              <w:rPr>
                <w:rFonts w:ascii="標楷體" w:eastAsia="標楷體" w:hAnsi="標楷體"/>
              </w:rPr>
              <w:t>-</w:t>
            </w:r>
            <w:r>
              <w:rPr>
                <w:rFonts w:ascii="標楷體" w:eastAsia="標楷體" w:hAnsi="標楷體" w:hint="eastAsia"/>
              </w:rPr>
              <w:t>14</w:t>
            </w:r>
            <w:r w:rsidRPr="00F3198C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856" w:rsidRPr="00F3198C" w:rsidRDefault="00C70856" w:rsidP="00C70856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 w:hint="eastAsia"/>
              </w:rPr>
              <w:t>電影拍攝實作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856" w:rsidRPr="00F3198C" w:rsidRDefault="00C70856" w:rsidP="00C70856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 w:rsidRPr="00F3198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教學活動：</w:t>
            </w:r>
          </w:p>
          <w:p w:rsidR="00C70856" w:rsidRPr="00F3198C" w:rsidRDefault="00C70856" w:rsidP="00C70856">
            <w:pPr>
              <w:snapToGrid w:val="0"/>
              <w:rPr>
                <w:rFonts w:ascii="標楷體" w:eastAsia="標楷體" w:hAnsi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F3198C">
              <w:rPr>
                <w:rFonts w:ascii="標楷體" w:eastAsia="標楷體" w:hAnsi="標楷體" w:hint="eastAsia"/>
              </w:rPr>
              <w:t>分組進行實際電影拍攝。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D29DA" w:rsidRPr="00F3198C" w:rsidRDefault="002051EC" w:rsidP="00C708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能學會影片實際分鏡與拍攝流程。</w:t>
            </w:r>
          </w:p>
        </w:tc>
      </w:tr>
      <w:tr w:rsidR="00C70856" w:rsidTr="000A4713">
        <w:trPr>
          <w:trHeight w:val="720"/>
          <w:jc w:val="center"/>
        </w:trPr>
        <w:tc>
          <w:tcPr>
            <w:tcW w:w="12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70856" w:rsidRDefault="00C70856" w:rsidP="00C70856">
            <w:pPr>
              <w:pStyle w:val="10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70856" w:rsidRPr="00F3198C" w:rsidRDefault="00C70856" w:rsidP="00C70856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/>
              </w:rPr>
              <w:t>第</w:t>
            </w:r>
          </w:p>
          <w:p w:rsidR="00C70856" w:rsidRPr="00F3198C" w:rsidRDefault="00C70856" w:rsidP="00C70856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5</w:t>
            </w:r>
            <w:r w:rsidRPr="00F3198C">
              <w:rPr>
                <w:rFonts w:ascii="標楷體" w:eastAsia="標楷體" w:hAnsi="標楷體" w:hint="eastAsia"/>
              </w:rPr>
              <w:t>-</w:t>
            </w:r>
            <w:r w:rsidR="007C3FFF">
              <w:rPr>
                <w:rFonts w:ascii="標楷體" w:eastAsia="標楷體" w:hAnsi="標楷體" w:hint="eastAsia"/>
              </w:rPr>
              <w:t>18</w:t>
            </w:r>
          </w:p>
          <w:p w:rsidR="00C70856" w:rsidRPr="00F3198C" w:rsidRDefault="00C70856" w:rsidP="00C70856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/>
              </w:rPr>
              <w:t>週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856" w:rsidRPr="00F3198C" w:rsidRDefault="00C70856" w:rsidP="00C70856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 w:hint="eastAsia"/>
              </w:rPr>
              <w:t>電影後製與成果發表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856" w:rsidRPr="00F3198C" w:rsidRDefault="00C70856" w:rsidP="00C70856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 w:rsidRPr="00F3198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教學活動：</w:t>
            </w:r>
          </w:p>
          <w:p w:rsidR="00C70856" w:rsidRPr="00F3198C" w:rsidRDefault="00C70856" w:rsidP="00C70856">
            <w:pPr>
              <w:suppressAutoHyphens w:val="0"/>
              <w:autoSpaceDN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F3198C">
              <w:rPr>
                <w:rFonts w:ascii="標楷體" w:eastAsia="標楷體" w:hAnsi="標楷體" w:hint="eastAsia"/>
              </w:rPr>
              <w:t>分組完成電影後製作業</w:t>
            </w:r>
          </w:p>
          <w:p w:rsidR="00C70856" w:rsidRPr="00F3198C" w:rsidRDefault="00C70856" w:rsidP="00C70856">
            <w:pPr>
              <w:suppressAutoHyphens w:val="0"/>
              <w:autoSpaceDN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F3198C">
              <w:rPr>
                <w:rFonts w:ascii="標楷體" w:eastAsia="標楷體" w:hAnsi="標楷體" w:hint="eastAsia"/>
              </w:rPr>
              <w:t>欣賞各組發表成果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70856" w:rsidRDefault="002051EC" w:rsidP="00C708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能學會影片簡單後製與</w:t>
            </w:r>
            <w:r w:rsidR="00C70856" w:rsidRPr="00F3198C">
              <w:rPr>
                <w:rFonts w:ascii="標楷體" w:eastAsia="標楷體" w:hAnsi="標楷體" w:hint="eastAsia"/>
              </w:rPr>
              <w:t>發表拍攝成果</w:t>
            </w:r>
          </w:p>
          <w:p w:rsidR="002D29DA" w:rsidRPr="00F3198C" w:rsidRDefault="002D29DA" w:rsidP="00C70856">
            <w:pPr>
              <w:rPr>
                <w:rFonts w:ascii="標楷體" w:eastAsia="標楷體" w:hAnsi="標楷體"/>
              </w:rPr>
            </w:pPr>
          </w:p>
        </w:tc>
      </w:tr>
      <w:tr w:rsidR="00C70856" w:rsidTr="0007015C">
        <w:trPr>
          <w:trHeight w:val="93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856" w:rsidRDefault="00C70856" w:rsidP="00C70856">
            <w:pPr>
              <w:pStyle w:val="10"/>
              <w:snapToGrid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議題融入</w:t>
            </w:r>
          </w:p>
          <w:p w:rsidR="00C70856" w:rsidRDefault="00C70856" w:rsidP="00C70856">
            <w:pPr>
              <w:pStyle w:val="10"/>
              <w:snapToGrid w:val="0"/>
              <w:spacing w:line="400" w:lineRule="exact"/>
            </w:pPr>
            <w:r>
              <w:rPr>
                <w:rFonts w:ascii="標楷體" w:eastAsia="標楷體" w:hAnsi="標楷體"/>
                <w:color w:val="000000"/>
              </w:rPr>
              <w:t>實質內涵</w:t>
            </w:r>
          </w:p>
        </w:tc>
        <w:tc>
          <w:tcPr>
            <w:tcW w:w="133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E9F" w:rsidRPr="00974925" w:rsidRDefault="00E76E9F" w:rsidP="00E76E9F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 w:hint="eastAsia"/>
              </w:rPr>
              <w:t>1.性別平等教育---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性</w:t>
            </w:r>
            <w:r w:rsidRPr="00974925">
              <w:rPr>
                <w:rFonts w:asciiTheme="minorEastAsia" w:eastAsiaTheme="minorEastAsia" w:hAnsiTheme="minorEastAsia"/>
                <w:sz w:val="23"/>
                <w:szCs w:val="23"/>
              </w:rPr>
              <w:t>J1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接納自我與尊重他人的性傾向、性別特質與性別認同。</w:t>
            </w:r>
          </w:p>
          <w:p w:rsidR="00E76E9F" w:rsidRPr="00974925" w:rsidRDefault="00E76E9F" w:rsidP="00E76E9F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2.</w:t>
            </w:r>
            <w:r w:rsidRPr="00974925">
              <w:rPr>
                <w:rFonts w:asciiTheme="minorEastAsia" w:eastAsiaTheme="minorEastAsia" w:hAnsiTheme="minorEastAsia" w:hint="eastAsia"/>
              </w:rPr>
              <w:t>性別平等教育---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性</w:t>
            </w:r>
            <w:r w:rsidRPr="00974925">
              <w:rPr>
                <w:rFonts w:asciiTheme="minorEastAsia" w:eastAsiaTheme="minorEastAsia" w:hAnsiTheme="minorEastAsia"/>
                <w:sz w:val="23"/>
                <w:szCs w:val="23"/>
              </w:rPr>
              <w:t>J2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釐清身體意象的性別迷思。</w:t>
            </w:r>
          </w:p>
          <w:p w:rsidR="00E76E9F" w:rsidRPr="00974925" w:rsidRDefault="00E76E9F" w:rsidP="00E76E9F">
            <w:pPr>
              <w:rPr>
                <w:rFonts w:asciiTheme="minorEastAsia" w:eastAsiaTheme="minorEastAsia" w:hAnsiTheme="minorEastAsia"/>
              </w:rPr>
            </w:pPr>
            <w:r w:rsidRPr="00974925">
              <w:rPr>
                <w:rFonts w:asciiTheme="minorEastAsia" w:eastAsiaTheme="minorEastAsia" w:hAnsiTheme="minorEastAsia"/>
                <w:sz w:val="23"/>
                <w:szCs w:val="23"/>
              </w:rPr>
              <w:t>3.</w:t>
            </w:r>
            <w:r w:rsidRPr="00974925">
              <w:rPr>
                <w:rFonts w:asciiTheme="minorEastAsia" w:eastAsiaTheme="minorEastAsia" w:hAnsiTheme="minorEastAsia" w:hint="eastAsia"/>
              </w:rPr>
              <w:t>性別平等教育---</w:t>
            </w:r>
            <w:r w:rsidR="00A934B5"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性</w:t>
            </w:r>
            <w:r w:rsidR="00A934B5" w:rsidRPr="00974925">
              <w:rPr>
                <w:rFonts w:asciiTheme="minorEastAsia" w:eastAsiaTheme="minorEastAsia" w:hAnsiTheme="minorEastAsia"/>
                <w:sz w:val="23"/>
                <w:szCs w:val="23"/>
              </w:rPr>
              <w:t>J3</w:t>
            </w:r>
            <w:r w:rsidR="00A934B5"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檢視家庭、學校、職場中基於性別刻板印象產生的偏見與歧視。</w:t>
            </w:r>
          </w:p>
          <w:p w:rsidR="00A934B5" w:rsidRPr="00974925" w:rsidRDefault="00E76E9F" w:rsidP="00A934B5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/>
              </w:rPr>
              <w:t>4</w:t>
            </w:r>
            <w:r w:rsidR="00A934B5" w:rsidRPr="00974925">
              <w:rPr>
                <w:rFonts w:asciiTheme="minorEastAsia" w:eastAsiaTheme="minorEastAsia" w:hAnsiTheme="minorEastAsia"/>
              </w:rPr>
              <w:t>.</w:t>
            </w:r>
            <w:r w:rsidR="00A934B5"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人權教育---人J8 了解人身自由權，並具有自我保護的知能。</w:t>
            </w:r>
          </w:p>
          <w:p w:rsidR="00A934B5" w:rsidRPr="00974925" w:rsidRDefault="00A934B5" w:rsidP="00A934B5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5. 人權教育---人J9 認識教育權、工作權與個人生涯發展的關係。</w:t>
            </w:r>
          </w:p>
          <w:p w:rsidR="00A934B5" w:rsidRPr="00974925" w:rsidRDefault="00A934B5" w:rsidP="00A934B5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6. 人權教育---人J10 了解人權的起源與歷史 發展對人權維護的意義。</w:t>
            </w:r>
          </w:p>
          <w:p w:rsidR="005D1FDF" w:rsidRPr="00974925" w:rsidRDefault="00A934B5" w:rsidP="005D1FDF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7.</w:t>
            </w:r>
            <w:r w:rsidR="005D1FDF" w:rsidRPr="00974925">
              <w:rPr>
                <w:rFonts w:asciiTheme="minorEastAsia" w:eastAsiaTheme="minorEastAsia" w:hAnsiTheme="minorEastAsia" w:hint="eastAsia"/>
              </w:rPr>
              <w:t xml:space="preserve"> </w:t>
            </w:r>
            <w:r w:rsidR="005D1FDF"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家庭教育---家</w:t>
            </w:r>
            <w:r w:rsidR="005D1FDF" w:rsidRPr="00974925">
              <w:rPr>
                <w:rFonts w:asciiTheme="minorEastAsia" w:eastAsiaTheme="minorEastAsia" w:hAnsiTheme="minorEastAsia"/>
                <w:sz w:val="23"/>
                <w:szCs w:val="23"/>
              </w:rPr>
              <w:t>J3</w:t>
            </w:r>
            <w:r w:rsidR="005D1FDF"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了解人際交往、親密關係的發展，以及溝通與衝突處理。</w:t>
            </w:r>
          </w:p>
          <w:p w:rsidR="00A934B5" w:rsidRPr="00974925" w:rsidRDefault="005D1FDF" w:rsidP="005D1FDF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8. 家庭教育---家</w:t>
            </w:r>
            <w:r w:rsidRPr="00974925">
              <w:rPr>
                <w:rFonts w:asciiTheme="minorEastAsia" w:eastAsiaTheme="minorEastAsia" w:hAnsiTheme="minorEastAsia"/>
                <w:sz w:val="23"/>
                <w:szCs w:val="23"/>
              </w:rPr>
              <w:t>J4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探討約會、婚姻與家庭建立的歷程。</w:t>
            </w:r>
          </w:p>
          <w:p w:rsidR="00DF4243" w:rsidRPr="00974925" w:rsidRDefault="00CC2C80" w:rsidP="00DF4243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/>
                <w:sz w:val="23"/>
                <w:szCs w:val="23"/>
              </w:rPr>
              <w:t>9.</w:t>
            </w:r>
            <w:r w:rsidR="00DF4243" w:rsidRPr="00974925">
              <w:rPr>
                <w:rFonts w:asciiTheme="minorEastAsia" w:eastAsiaTheme="minorEastAsia" w:hAnsiTheme="minorEastAsia" w:hint="eastAsia"/>
              </w:rPr>
              <w:t xml:space="preserve"> </w:t>
            </w:r>
            <w:r w:rsidR="00DF4243"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原住民族教育---原J1 學習並應用原住民族語言文字的簡易生活溝通。</w:t>
            </w:r>
          </w:p>
          <w:p w:rsidR="00DF4243" w:rsidRPr="00974925" w:rsidRDefault="00DF4243" w:rsidP="00DF4243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/>
                <w:sz w:val="23"/>
                <w:szCs w:val="23"/>
              </w:rPr>
              <w:lastRenderedPageBreak/>
              <w:t>10.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 xml:space="preserve"> 原住民族教育---原J2 了解原住民族語言發展的文化脈絡與智慧。</w:t>
            </w:r>
          </w:p>
          <w:p w:rsidR="00CC2C80" w:rsidRPr="00974925" w:rsidRDefault="00DF4243" w:rsidP="00DF4243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11. 原住民族教育---原J3 培養對各種語言文化差異的尊重。</w:t>
            </w:r>
          </w:p>
          <w:p w:rsidR="00DF4243" w:rsidRPr="00974925" w:rsidRDefault="00DF4243" w:rsidP="00DF4243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/>
                <w:sz w:val="23"/>
                <w:szCs w:val="23"/>
              </w:rPr>
              <w:t>12.</w:t>
            </w:r>
            <w:r w:rsidRPr="00974925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品德教育---品J4 族群差異與平等的道德議題 。</w:t>
            </w:r>
          </w:p>
          <w:p w:rsidR="00DF4243" w:rsidRPr="00974925" w:rsidRDefault="00DF4243" w:rsidP="00DF4243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13. 品德教育---品J5 資訊與媒體的公共性與社會責任 。</w:t>
            </w:r>
          </w:p>
          <w:p w:rsidR="00DF4243" w:rsidRPr="00974925" w:rsidRDefault="00DF4243" w:rsidP="00DF4243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14. 品德教育---品J6 關懷弱勢的意涵、策略，及其實踐與反思</w:t>
            </w:r>
            <w:bookmarkStart w:id="0" w:name="_GoBack"/>
            <w:bookmarkEnd w:id="0"/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 xml:space="preserve"> 。</w:t>
            </w:r>
          </w:p>
          <w:p w:rsidR="00DF4243" w:rsidRPr="00974925" w:rsidRDefault="00DF4243" w:rsidP="00DF4243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/>
                <w:sz w:val="23"/>
                <w:szCs w:val="23"/>
              </w:rPr>
              <w:t>15.</w:t>
            </w:r>
            <w:r w:rsidRPr="00974925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生命教育---</w:t>
            </w:r>
            <w:r w:rsidRPr="00974925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J3反思生老病死與人生無常的現象，探索人生的目的、價值與意義。</w:t>
            </w:r>
          </w:p>
          <w:p w:rsidR="00DF4243" w:rsidRPr="00974925" w:rsidRDefault="00DF4243" w:rsidP="00DF4243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16. 生命教育---生J4分析快樂、幸福與生命意義之間的關係。</w:t>
            </w:r>
          </w:p>
          <w:p w:rsidR="00B56083" w:rsidRPr="00974925" w:rsidRDefault="00B56083" w:rsidP="00B56083">
            <w:pPr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74925">
              <w:rPr>
                <w:rFonts w:asciiTheme="minorEastAsia" w:eastAsiaTheme="minorEastAsia" w:hAnsiTheme="minorEastAsia"/>
                <w:sz w:val="23"/>
                <w:szCs w:val="23"/>
              </w:rPr>
              <w:t>17.</w:t>
            </w:r>
            <w:r w:rsidRPr="00974925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生涯規劃教育---涯</w:t>
            </w:r>
            <w:r w:rsidRPr="00974925">
              <w:rPr>
                <w:rFonts w:asciiTheme="minorEastAsia" w:eastAsiaTheme="minorEastAsia" w:hAnsiTheme="minorEastAsia"/>
                <w:sz w:val="23"/>
                <w:szCs w:val="23"/>
              </w:rPr>
              <w:t>J5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探索性別與生涯規劃的關係。</w:t>
            </w:r>
          </w:p>
          <w:p w:rsidR="00E76E9F" w:rsidRPr="00A934B5" w:rsidRDefault="00B56083" w:rsidP="00FA2B8A">
            <w:pPr>
              <w:rPr>
                <w:rFonts w:ascii="標楷體" w:eastAsia="標楷體" w:hAnsi="標楷體"/>
              </w:rPr>
            </w:pP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18.</w:t>
            </w:r>
            <w:r w:rsidR="00FA2B8A"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 xml:space="preserve"> 生涯規劃教育---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涯</w:t>
            </w:r>
            <w:r w:rsidRPr="00974925">
              <w:rPr>
                <w:rFonts w:asciiTheme="minorEastAsia" w:eastAsiaTheme="minorEastAsia" w:hAnsiTheme="minorEastAsia"/>
                <w:sz w:val="23"/>
                <w:szCs w:val="23"/>
              </w:rPr>
              <w:t>J6</w:t>
            </w:r>
            <w:r w:rsidRPr="00974925">
              <w:rPr>
                <w:rFonts w:asciiTheme="minorEastAsia" w:eastAsiaTheme="minorEastAsia" w:hAnsiTheme="minorEastAsia" w:hint="eastAsia"/>
                <w:sz w:val="23"/>
                <w:szCs w:val="23"/>
              </w:rPr>
              <w:t>建立對於未來生涯的願景。</w:t>
            </w:r>
          </w:p>
        </w:tc>
      </w:tr>
      <w:tr w:rsidR="00C70856" w:rsidTr="0007015C">
        <w:trPr>
          <w:trHeight w:val="8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856" w:rsidRDefault="00C70856" w:rsidP="00C70856">
            <w:pPr>
              <w:pStyle w:val="10"/>
              <w:snapToGrid w:val="0"/>
              <w:spacing w:line="40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szCs w:val="24"/>
              </w:rPr>
              <w:lastRenderedPageBreak/>
              <w:t>評量規劃</w:t>
            </w:r>
          </w:p>
        </w:tc>
        <w:tc>
          <w:tcPr>
            <w:tcW w:w="133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C70856" w:rsidRPr="00F3198C" w:rsidRDefault="00C70856" w:rsidP="00C70856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/>
              </w:rPr>
              <w:t xml:space="preserve">形成性評量 </w:t>
            </w:r>
            <w:r w:rsidRPr="00F3198C">
              <w:rPr>
                <w:rFonts w:ascii="標楷體" w:eastAsia="標楷體" w:hAnsi="標楷體" w:hint="eastAsia"/>
              </w:rPr>
              <w:t>6</w:t>
            </w:r>
            <w:r w:rsidRPr="00F3198C">
              <w:rPr>
                <w:rFonts w:ascii="標楷體" w:eastAsia="標楷體" w:hAnsi="標楷體"/>
              </w:rPr>
              <w:t>0</w:t>
            </w:r>
            <w:r w:rsidRPr="00F3198C">
              <w:rPr>
                <w:rFonts w:ascii="標楷體" w:eastAsia="標楷體" w:hAnsi="標楷體" w:hint="eastAsia"/>
              </w:rPr>
              <w:t>％</w:t>
            </w:r>
            <w:r w:rsidRPr="00F3198C">
              <w:rPr>
                <w:rFonts w:ascii="標楷體" w:eastAsia="標楷體" w:hAnsi="標楷體"/>
              </w:rPr>
              <w:t>(學習單、課堂表現</w:t>
            </w:r>
            <w:r>
              <w:rPr>
                <w:rFonts w:ascii="標楷體" w:eastAsia="標楷體" w:hAnsi="標楷體"/>
              </w:rPr>
              <w:t>)</w:t>
            </w:r>
          </w:p>
          <w:p w:rsidR="00C70856" w:rsidRPr="00F00608" w:rsidRDefault="00C70856" w:rsidP="00C70856">
            <w:pPr>
              <w:rPr>
                <w:rFonts w:ascii="標楷體" w:eastAsia="標楷體" w:hAnsi="標楷體"/>
              </w:rPr>
            </w:pPr>
            <w:r w:rsidRPr="00F3198C">
              <w:rPr>
                <w:rFonts w:ascii="標楷體" w:eastAsia="標楷體" w:hAnsi="標楷體"/>
              </w:rPr>
              <w:t xml:space="preserve">總結性評量 </w:t>
            </w:r>
            <w:r w:rsidRPr="00F3198C">
              <w:rPr>
                <w:rFonts w:ascii="標楷體" w:eastAsia="標楷體" w:hAnsi="標楷體" w:hint="eastAsia"/>
              </w:rPr>
              <w:t>4</w:t>
            </w:r>
            <w:r w:rsidRPr="00F3198C">
              <w:rPr>
                <w:rFonts w:ascii="標楷體" w:eastAsia="標楷體" w:hAnsi="標楷體"/>
              </w:rPr>
              <w:t>0</w:t>
            </w:r>
            <w:r w:rsidRPr="00F3198C">
              <w:rPr>
                <w:rFonts w:ascii="標楷體" w:eastAsia="標楷體" w:hAnsi="標楷體" w:hint="eastAsia"/>
              </w:rPr>
              <w:t>％</w:t>
            </w:r>
            <w:r w:rsidRPr="00F3198C">
              <w:rPr>
                <w:rFonts w:ascii="標楷體" w:eastAsia="標楷體" w:hAnsi="標楷體"/>
              </w:rPr>
              <w:t>(上台報告、簡報、作品</w:t>
            </w:r>
            <w:r w:rsidRPr="00F3198C">
              <w:rPr>
                <w:rFonts w:ascii="標楷體" w:eastAsia="標楷體" w:hAnsi="標楷體" w:hint="eastAsia"/>
              </w:rPr>
              <w:t>展現</w:t>
            </w:r>
            <w:r>
              <w:rPr>
                <w:rFonts w:ascii="標楷體" w:eastAsia="標楷體" w:hAnsi="標楷體"/>
              </w:rPr>
              <w:t>)</w:t>
            </w:r>
          </w:p>
        </w:tc>
      </w:tr>
      <w:tr w:rsidR="00C70856" w:rsidTr="00FE77CB">
        <w:trPr>
          <w:trHeight w:val="938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856" w:rsidRDefault="00C70856" w:rsidP="00C70856">
            <w:pPr>
              <w:pStyle w:val="10"/>
              <w:snapToGrid w:val="0"/>
              <w:spacing w:line="400" w:lineRule="exact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教學設施</w:t>
            </w:r>
          </w:p>
          <w:p w:rsidR="00C70856" w:rsidRDefault="00C70856" w:rsidP="00C70856">
            <w:pPr>
              <w:pStyle w:val="10"/>
              <w:snapToGrid w:val="0"/>
              <w:spacing w:line="400" w:lineRule="exact"/>
            </w:pPr>
            <w:r>
              <w:rPr>
                <w:rStyle w:val="11"/>
                <w:rFonts w:ascii="標楷體" w:eastAsia="標楷體" w:hAnsi="標楷體"/>
                <w:color w:val="000000"/>
                <w:szCs w:val="24"/>
                <w:lang w:eastAsia="zh-HK"/>
              </w:rPr>
              <w:t>設備需求</w:t>
            </w:r>
          </w:p>
        </w:tc>
        <w:tc>
          <w:tcPr>
            <w:tcW w:w="133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856" w:rsidRPr="00F3198C" w:rsidRDefault="00C70856" w:rsidP="00C70856">
            <w:pPr>
              <w:snapToGrid w:val="0"/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F3198C">
              <w:rPr>
                <w:rFonts w:ascii="標楷體" w:eastAsia="標楷體" w:hAnsi="標楷體" w:hint="eastAsia"/>
                <w:szCs w:val="24"/>
              </w:rPr>
              <w:t>筆記型電腦、單槍投影機、攝影機、LED燈具、收音設備、影像編輯軟體</w:t>
            </w:r>
          </w:p>
        </w:tc>
      </w:tr>
      <w:tr w:rsidR="00C70856" w:rsidTr="00F00608">
        <w:trPr>
          <w:trHeight w:val="938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856" w:rsidRDefault="00C70856" w:rsidP="00C70856">
            <w:pPr>
              <w:pStyle w:val="10"/>
              <w:snapToGrid w:val="0"/>
              <w:spacing w:line="400" w:lineRule="exact"/>
            </w:pPr>
            <w:r>
              <w:rPr>
                <w:rStyle w:val="11"/>
                <w:rFonts w:ascii="標楷體" w:eastAsia="標楷體" w:hAnsi="標楷體"/>
                <w:color w:val="000000"/>
                <w:szCs w:val="24"/>
              </w:rPr>
              <w:t>教材來源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856" w:rsidRDefault="00C70856" w:rsidP="00C70856">
            <w:pPr>
              <w:pStyle w:val="10"/>
              <w:snapToGrid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 w:rsidRPr="00F00608">
              <w:rPr>
                <w:rFonts w:ascii="標楷體" w:eastAsia="標楷體" w:hAnsi="標楷體" w:hint="eastAsia"/>
                <w:color w:val="000000"/>
              </w:rPr>
              <w:t>自編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70856" w:rsidRDefault="00C70856" w:rsidP="00C70856">
            <w:pPr>
              <w:pStyle w:val="10"/>
              <w:snapToGrid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師資來源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70856" w:rsidRDefault="00C70856" w:rsidP="00C70856">
            <w:pPr>
              <w:pStyle w:val="10"/>
              <w:snapToGrid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 w:rsidRPr="00F00608">
              <w:rPr>
                <w:rFonts w:ascii="標楷體" w:eastAsia="標楷體" w:hAnsi="標楷體" w:hint="eastAsia"/>
                <w:color w:val="000000"/>
              </w:rPr>
              <w:t>自然領域教師</w:t>
            </w:r>
          </w:p>
        </w:tc>
      </w:tr>
      <w:tr w:rsidR="00C70856" w:rsidTr="00FE77CB">
        <w:trPr>
          <w:trHeight w:val="938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856" w:rsidRDefault="00C70856" w:rsidP="00C70856">
            <w:pPr>
              <w:pStyle w:val="10"/>
              <w:snapToGrid w:val="0"/>
              <w:spacing w:line="400" w:lineRule="exact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備註</w:t>
            </w:r>
          </w:p>
        </w:tc>
        <w:tc>
          <w:tcPr>
            <w:tcW w:w="133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856" w:rsidRDefault="00C70856" w:rsidP="00C70856">
            <w:pPr>
              <w:pStyle w:val="10"/>
              <w:snapToGrid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D17DCD" w:rsidRDefault="00D17DCD" w:rsidP="00D17DCD">
      <w:pPr>
        <w:spacing w:line="400" w:lineRule="exact"/>
        <w:rPr>
          <w:rFonts w:ascii="新細明體" w:hAnsi="新細明體"/>
        </w:rPr>
      </w:pPr>
    </w:p>
    <w:p w:rsidR="00D17DCD" w:rsidRDefault="00D17DCD" w:rsidP="00D17DCD">
      <w:pPr>
        <w:spacing w:line="400" w:lineRule="exact"/>
        <w:rPr>
          <w:rFonts w:ascii="新細明體" w:hAnsi="新細明體"/>
        </w:rPr>
      </w:pPr>
    </w:p>
    <w:p w:rsidR="00D17DCD" w:rsidRDefault="00D17DCD" w:rsidP="00D17DCD">
      <w:pPr>
        <w:spacing w:line="400" w:lineRule="exact"/>
        <w:rPr>
          <w:rFonts w:ascii="新細明體" w:hAnsi="新細明體"/>
        </w:rPr>
      </w:pPr>
    </w:p>
    <w:p w:rsidR="00CA5196" w:rsidRDefault="00CA5196"/>
    <w:sectPr w:rsidR="00CA5196" w:rsidSect="00D17DCD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74A" w:rsidRDefault="004B174A" w:rsidP="00A82482">
      <w:r>
        <w:separator/>
      </w:r>
    </w:p>
  </w:endnote>
  <w:endnote w:type="continuationSeparator" w:id="0">
    <w:p w:rsidR="004B174A" w:rsidRDefault="004B174A" w:rsidP="00A8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74A" w:rsidRDefault="004B174A" w:rsidP="00A82482">
      <w:r>
        <w:separator/>
      </w:r>
    </w:p>
  </w:footnote>
  <w:footnote w:type="continuationSeparator" w:id="0">
    <w:p w:rsidR="004B174A" w:rsidRDefault="004B174A" w:rsidP="00A82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741AC"/>
    <w:multiLevelType w:val="hybridMultilevel"/>
    <w:tmpl w:val="FFAE4BC2"/>
    <w:lvl w:ilvl="0" w:tplc="5B122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5C4FC7"/>
    <w:multiLevelType w:val="hybridMultilevel"/>
    <w:tmpl w:val="6EEE05B8"/>
    <w:lvl w:ilvl="0" w:tplc="2B68A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BAC0922"/>
    <w:multiLevelType w:val="hybridMultilevel"/>
    <w:tmpl w:val="DDA6BF60"/>
    <w:lvl w:ilvl="0" w:tplc="32AE8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6F3255"/>
    <w:multiLevelType w:val="hybridMultilevel"/>
    <w:tmpl w:val="A36878A6"/>
    <w:lvl w:ilvl="0" w:tplc="32AE8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B9270C"/>
    <w:multiLevelType w:val="hybridMultilevel"/>
    <w:tmpl w:val="EE224462"/>
    <w:lvl w:ilvl="0" w:tplc="5B122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1152C6"/>
    <w:multiLevelType w:val="hybridMultilevel"/>
    <w:tmpl w:val="5DE0B006"/>
    <w:lvl w:ilvl="0" w:tplc="6F42B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0E0536"/>
    <w:multiLevelType w:val="hybridMultilevel"/>
    <w:tmpl w:val="A5A68004"/>
    <w:lvl w:ilvl="0" w:tplc="1BD66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D672860"/>
    <w:multiLevelType w:val="hybridMultilevel"/>
    <w:tmpl w:val="E64EEF96"/>
    <w:lvl w:ilvl="0" w:tplc="AB928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60E30"/>
    <w:multiLevelType w:val="hybridMultilevel"/>
    <w:tmpl w:val="F586C660"/>
    <w:lvl w:ilvl="0" w:tplc="B66CF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67921C5"/>
    <w:multiLevelType w:val="hybridMultilevel"/>
    <w:tmpl w:val="0DC6CBFE"/>
    <w:lvl w:ilvl="0" w:tplc="32AE8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7B33323"/>
    <w:multiLevelType w:val="hybridMultilevel"/>
    <w:tmpl w:val="1844575C"/>
    <w:lvl w:ilvl="0" w:tplc="454A7C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7E70E64"/>
    <w:multiLevelType w:val="hybridMultilevel"/>
    <w:tmpl w:val="194A9A6A"/>
    <w:lvl w:ilvl="0" w:tplc="9048892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8434BD5"/>
    <w:multiLevelType w:val="hybridMultilevel"/>
    <w:tmpl w:val="288AA528"/>
    <w:lvl w:ilvl="0" w:tplc="61183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87D0368"/>
    <w:multiLevelType w:val="hybridMultilevel"/>
    <w:tmpl w:val="067E916A"/>
    <w:lvl w:ilvl="0" w:tplc="54244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2B470DC"/>
    <w:multiLevelType w:val="hybridMultilevel"/>
    <w:tmpl w:val="EE865292"/>
    <w:lvl w:ilvl="0" w:tplc="32AE89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8597F7A"/>
    <w:multiLevelType w:val="hybridMultilevel"/>
    <w:tmpl w:val="3B9891B8"/>
    <w:lvl w:ilvl="0" w:tplc="32AE8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92325B0"/>
    <w:multiLevelType w:val="hybridMultilevel"/>
    <w:tmpl w:val="AEA4709E"/>
    <w:lvl w:ilvl="0" w:tplc="0B4CC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BF79F4"/>
    <w:multiLevelType w:val="hybridMultilevel"/>
    <w:tmpl w:val="67A81360"/>
    <w:lvl w:ilvl="0" w:tplc="DC0A1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5EC416E"/>
    <w:multiLevelType w:val="multilevel"/>
    <w:tmpl w:val="A2484D40"/>
    <w:lvl w:ilvl="0">
      <w:numFmt w:val="bullet"/>
      <w:lvlText w:val="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9" w15:restartNumberingAfterBreak="0">
    <w:nsid w:val="4CDF4053"/>
    <w:multiLevelType w:val="hybridMultilevel"/>
    <w:tmpl w:val="9FC2865A"/>
    <w:lvl w:ilvl="0" w:tplc="7890B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E235DE1"/>
    <w:multiLevelType w:val="hybridMultilevel"/>
    <w:tmpl w:val="655264F0"/>
    <w:lvl w:ilvl="0" w:tplc="32AE8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43674F9"/>
    <w:multiLevelType w:val="hybridMultilevel"/>
    <w:tmpl w:val="EE865292"/>
    <w:lvl w:ilvl="0" w:tplc="32AE89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8755629"/>
    <w:multiLevelType w:val="hybridMultilevel"/>
    <w:tmpl w:val="214A5A20"/>
    <w:lvl w:ilvl="0" w:tplc="DA92A1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3F73972"/>
    <w:multiLevelType w:val="hybridMultilevel"/>
    <w:tmpl w:val="A288E188"/>
    <w:lvl w:ilvl="0" w:tplc="B0A06C76">
      <w:start w:val="1"/>
      <w:numFmt w:val="decimal"/>
      <w:lvlText w:val="%1."/>
      <w:lvlJc w:val="left"/>
      <w:pPr>
        <w:ind w:left="360" w:hanging="360"/>
      </w:pPr>
      <w:rPr>
        <w:rFonts w:hint="default"/>
        <w:lang w:eastAsia="zh-TW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A5E6723"/>
    <w:multiLevelType w:val="hybridMultilevel"/>
    <w:tmpl w:val="9B92C420"/>
    <w:lvl w:ilvl="0" w:tplc="EE06F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6074DC5"/>
    <w:multiLevelType w:val="hybridMultilevel"/>
    <w:tmpl w:val="90D02772"/>
    <w:lvl w:ilvl="0" w:tplc="32AE8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4"/>
  </w:num>
  <w:num w:numId="3">
    <w:abstractNumId w:val="0"/>
  </w:num>
  <w:num w:numId="4">
    <w:abstractNumId w:val="21"/>
  </w:num>
  <w:num w:numId="5">
    <w:abstractNumId w:val="1"/>
  </w:num>
  <w:num w:numId="6">
    <w:abstractNumId w:val="24"/>
  </w:num>
  <w:num w:numId="7">
    <w:abstractNumId w:val="16"/>
  </w:num>
  <w:num w:numId="8">
    <w:abstractNumId w:val="6"/>
  </w:num>
  <w:num w:numId="9">
    <w:abstractNumId w:val="11"/>
  </w:num>
  <w:num w:numId="10">
    <w:abstractNumId w:val="13"/>
  </w:num>
  <w:num w:numId="11">
    <w:abstractNumId w:val="10"/>
  </w:num>
  <w:num w:numId="12">
    <w:abstractNumId w:val="5"/>
  </w:num>
  <w:num w:numId="13">
    <w:abstractNumId w:val="14"/>
  </w:num>
  <w:num w:numId="14">
    <w:abstractNumId w:val="9"/>
  </w:num>
  <w:num w:numId="15">
    <w:abstractNumId w:val="3"/>
  </w:num>
  <w:num w:numId="16">
    <w:abstractNumId w:val="25"/>
  </w:num>
  <w:num w:numId="17">
    <w:abstractNumId w:val="2"/>
  </w:num>
  <w:num w:numId="18">
    <w:abstractNumId w:val="15"/>
  </w:num>
  <w:num w:numId="19">
    <w:abstractNumId w:val="20"/>
  </w:num>
  <w:num w:numId="20">
    <w:abstractNumId w:val="17"/>
  </w:num>
  <w:num w:numId="21">
    <w:abstractNumId w:val="7"/>
  </w:num>
  <w:num w:numId="22">
    <w:abstractNumId w:val="22"/>
  </w:num>
  <w:num w:numId="23">
    <w:abstractNumId w:val="19"/>
  </w:num>
  <w:num w:numId="24">
    <w:abstractNumId w:val="12"/>
  </w:num>
  <w:num w:numId="25">
    <w:abstractNumId w:val="8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CD"/>
    <w:rsid w:val="00096440"/>
    <w:rsid w:val="000A4713"/>
    <w:rsid w:val="000A7C39"/>
    <w:rsid w:val="000B4999"/>
    <w:rsid w:val="000E32FF"/>
    <w:rsid w:val="000E6AA4"/>
    <w:rsid w:val="000E7B0D"/>
    <w:rsid w:val="000F5501"/>
    <w:rsid w:val="00115117"/>
    <w:rsid w:val="0013065A"/>
    <w:rsid w:val="001309D9"/>
    <w:rsid w:val="00132E25"/>
    <w:rsid w:val="00161F05"/>
    <w:rsid w:val="001E0907"/>
    <w:rsid w:val="001F3906"/>
    <w:rsid w:val="00204C49"/>
    <w:rsid w:val="002051EC"/>
    <w:rsid w:val="002076DA"/>
    <w:rsid w:val="002223DE"/>
    <w:rsid w:val="002356AF"/>
    <w:rsid w:val="0024332C"/>
    <w:rsid w:val="0025069C"/>
    <w:rsid w:val="002761ED"/>
    <w:rsid w:val="00287F03"/>
    <w:rsid w:val="002B39FC"/>
    <w:rsid w:val="002B75E6"/>
    <w:rsid w:val="002C467F"/>
    <w:rsid w:val="002D29DA"/>
    <w:rsid w:val="00301B47"/>
    <w:rsid w:val="00345E98"/>
    <w:rsid w:val="00352CF2"/>
    <w:rsid w:val="003C7627"/>
    <w:rsid w:val="00403B03"/>
    <w:rsid w:val="004B174A"/>
    <w:rsid w:val="004E6B99"/>
    <w:rsid w:val="00520CD3"/>
    <w:rsid w:val="00520EDC"/>
    <w:rsid w:val="00541CB8"/>
    <w:rsid w:val="005560B2"/>
    <w:rsid w:val="00576CEA"/>
    <w:rsid w:val="005C4344"/>
    <w:rsid w:val="005D1FDF"/>
    <w:rsid w:val="006006FD"/>
    <w:rsid w:val="006247A4"/>
    <w:rsid w:val="00651205"/>
    <w:rsid w:val="0069367A"/>
    <w:rsid w:val="006970D7"/>
    <w:rsid w:val="006D5D91"/>
    <w:rsid w:val="00732E04"/>
    <w:rsid w:val="00755C5A"/>
    <w:rsid w:val="00771BFF"/>
    <w:rsid w:val="007A1069"/>
    <w:rsid w:val="007C3FFF"/>
    <w:rsid w:val="007F6E3C"/>
    <w:rsid w:val="00834DA6"/>
    <w:rsid w:val="00835FC6"/>
    <w:rsid w:val="00883BAC"/>
    <w:rsid w:val="008A300D"/>
    <w:rsid w:val="008B05A0"/>
    <w:rsid w:val="008B1DB3"/>
    <w:rsid w:val="00915680"/>
    <w:rsid w:val="00951194"/>
    <w:rsid w:val="00964F57"/>
    <w:rsid w:val="00974925"/>
    <w:rsid w:val="00987149"/>
    <w:rsid w:val="009B21D5"/>
    <w:rsid w:val="009D3800"/>
    <w:rsid w:val="00A2022C"/>
    <w:rsid w:val="00A373D7"/>
    <w:rsid w:val="00A64DFC"/>
    <w:rsid w:val="00A82482"/>
    <w:rsid w:val="00A82635"/>
    <w:rsid w:val="00A92E5D"/>
    <w:rsid w:val="00A934B5"/>
    <w:rsid w:val="00A935AC"/>
    <w:rsid w:val="00A96816"/>
    <w:rsid w:val="00AA2A44"/>
    <w:rsid w:val="00AB4628"/>
    <w:rsid w:val="00AD324D"/>
    <w:rsid w:val="00B0412A"/>
    <w:rsid w:val="00B11589"/>
    <w:rsid w:val="00B27DEC"/>
    <w:rsid w:val="00B56083"/>
    <w:rsid w:val="00B61620"/>
    <w:rsid w:val="00BA1ECD"/>
    <w:rsid w:val="00BC4DE0"/>
    <w:rsid w:val="00BF44F4"/>
    <w:rsid w:val="00C1550D"/>
    <w:rsid w:val="00C35A34"/>
    <w:rsid w:val="00C63923"/>
    <w:rsid w:val="00C70856"/>
    <w:rsid w:val="00C97E5B"/>
    <w:rsid w:val="00CA5196"/>
    <w:rsid w:val="00CC01BB"/>
    <w:rsid w:val="00CC2C80"/>
    <w:rsid w:val="00CE5C56"/>
    <w:rsid w:val="00CF185C"/>
    <w:rsid w:val="00CF72E1"/>
    <w:rsid w:val="00D12C6A"/>
    <w:rsid w:val="00D17DCD"/>
    <w:rsid w:val="00D938AE"/>
    <w:rsid w:val="00D93FC4"/>
    <w:rsid w:val="00D97BC1"/>
    <w:rsid w:val="00DB2A2D"/>
    <w:rsid w:val="00DD4373"/>
    <w:rsid w:val="00DD573F"/>
    <w:rsid w:val="00DE0595"/>
    <w:rsid w:val="00DF19BE"/>
    <w:rsid w:val="00DF2AC7"/>
    <w:rsid w:val="00DF4243"/>
    <w:rsid w:val="00E016B9"/>
    <w:rsid w:val="00E547C9"/>
    <w:rsid w:val="00E565C9"/>
    <w:rsid w:val="00E633B7"/>
    <w:rsid w:val="00E633C7"/>
    <w:rsid w:val="00E64A85"/>
    <w:rsid w:val="00E76E9F"/>
    <w:rsid w:val="00E87B31"/>
    <w:rsid w:val="00E94A95"/>
    <w:rsid w:val="00E96FAC"/>
    <w:rsid w:val="00E97B92"/>
    <w:rsid w:val="00EF4013"/>
    <w:rsid w:val="00F00608"/>
    <w:rsid w:val="00F20766"/>
    <w:rsid w:val="00F223B0"/>
    <w:rsid w:val="00F33D1C"/>
    <w:rsid w:val="00F93E48"/>
    <w:rsid w:val="00FA2B8A"/>
    <w:rsid w:val="00FB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0E283085-6DD3-473B-B36A-AEF38502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17DCD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清單段落1"/>
    <w:basedOn w:val="a"/>
    <w:rsid w:val="00D17DCD"/>
    <w:pPr>
      <w:ind w:left="480"/>
    </w:pPr>
    <w:rPr>
      <w:rFonts w:ascii="Times New Roman" w:hAnsi="Times New Roman"/>
      <w:szCs w:val="24"/>
    </w:rPr>
  </w:style>
  <w:style w:type="paragraph" w:customStyle="1" w:styleId="10">
    <w:name w:val="內文1"/>
    <w:rsid w:val="00D17DCD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customStyle="1" w:styleId="11">
    <w:name w:val="預設段落字型1"/>
    <w:rsid w:val="00D17DCD"/>
  </w:style>
  <w:style w:type="paragraph" w:styleId="a3">
    <w:name w:val="List Paragraph"/>
    <w:basedOn w:val="a"/>
    <w:uiPriority w:val="34"/>
    <w:qFormat/>
    <w:rsid w:val="007A1069"/>
    <w:pPr>
      <w:suppressAutoHyphens w:val="0"/>
      <w:autoSpaceDN/>
      <w:ind w:leftChars="200" w:left="480"/>
      <w:textAlignment w:val="auto"/>
    </w:pPr>
    <w:rPr>
      <w:kern w:val="2"/>
    </w:rPr>
  </w:style>
  <w:style w:type="table" w:customStyle="1" w:styleId="2">
    <w:name w:val="行事曆 2"/>
    <w:basedOn w:val="a1"/>
    <w:uiPriority w:val="99"/>
    <w:qFormat/>
    <w:rsid w:val="007A1069"/>
    <w:pPr>
      <w:jc w:val="center"/>
    </w:pPr>
    <w:rPr>
      <w:kern w:val="0"/>
      <w:sz w:val="28"/>
      <w:szCs w:val="28"/>
    </w:rPr>
    <w:tblPr>
      <w:tblBorders>
        <w:insideV w:val="single" w:sz="4" w:space="0" w:color="9CC2E5" w:themeColor="accent1" w:themeTint="99"/>
      </w:tblBorders>
    </w:tblPr>
    <w:tblStylePr w:type="firstRow">
      <w:rPr>
        <w:rFonts w:asciiTheme="majorHAnsi" w:eastAsiaTheme="majorEastAsia" w:hAnsiTheme="majorHAnsi"/>
        <w:b w:val="0"/>
        <w:i w:val="0"/>
        <w:caps/>
        <w:smallCaps w:val="0"/>
        <w:color w:val="5B9BD5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A824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82482"/>
    <w:rPr>
      <w:rFonts w:ascii="Calibri" w:eastAsia="新細明體" w:hAnsi="Calibri" w:cs="Times New Roman"/>
      <w:kern w:val="3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24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82482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E76E9F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DED81-8B3F-4DF3-B7E0-E08067CAA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538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t508許淳超</dc:creator>
  <cp:keywords/>
  <dc:description/>
  <cp:lastModifiedBy>user</cp:lastModifiedBy>
  <cp:revision>10</cp:revision>
  <dcterms:created xsi:type="dcterms:W3CDTF">2023-04-21T04:36:00Z</dcterms:created>
  <dcterms:modified xsi:type="dcterms:W3CDTF">2023-05-05T04:21:00Z</dcterms:modified>
</cp:coreProperties>
</file>