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2ED1B" w14:textId="28495CD2" w:rsidR="0082151B" w:rsidRPr="00A36A6B" w:rsidRDefault="0082151B" w:rsidP="0082151B">
      <w:pPr>
        <w:pBdr>
          <w:top w:val="nil"/>
          <w:left w:val="nil"/>
          <w:bottom w:val="nil"/>
          <w:right w:val="nil"/>
          <w:between w:val="nil"/>
        </w:pBdr>
        <w:spacing w:before="208" w:after="208" w:line="400" w:lineRule="auto"/>
        <w:ind w:left="1" w:hanging="3"/>
        <w:jc w:val="center"/>
        <w:rPr>
          <w:rFonts w:ascii="Times New Roman" w:eastAsia="Times New Roman" w:hAnsi="Times New Roman" w:cs="Times New Roman"/>
        </w:rPr>
      </w:pPr>
      <w:r w:rsidRPr="00A36A6B">
        <w:rPr>
          <w:rFonts w:ascii="標楷體" w:eastAsia="標楷體" w:hAnsi="標楷體" w:cs="標楷體"/>
          <w:sz w:val="32"/>
          <w:szCs w:val="32"/>
        </w:rPr>
        <w:t>臺北市</w:t>
      </w:r>
      <w:r w:rsidR="00C53931" w:rsidRPr="00A36A6B">
        <w:rPr>
          <w:rFonts w:ascii="標楷體" w:eastAsia="標楷體" w:hAnsi="標楷體" w:cs="標楷體"/>
          <w:sz w:val="32"/>
          <w:szCs w:val="32"/>
        </w:rPr>
        <w:t>誠正</w:t>
      </w:r>
      <w:r w:rsidRPr="00A36A6B">
        <w:rPr>
          <w:rFonts w:ascii="標楷體" w:eastAsia="標楷體" w:hAnsi="標楷體" w:cs="標楷體"/>
          <w:sz w:val="32"/>
          <w:szCs w:val="32"/>
        </w:rPr>
        <w:t>國民中學</w:t>
      </w:r>
      <w:r w:rsidRPr="00A36A6B">
        <w:rPr>
          <w:rFonts w:ascii="標楷體" w:eastAsia="標楷體" w:hAnsi="標楷體" w:cs="標楷體" w:hint="eastAsia"/>
          <w:sz w:val="32"/>
          <w:szCs w:val="32"/>
        </w:rPr>
        <w:t xml:space="preserve"> 112 </w:t>
      </w:r>
      <w:r w:rsidRPr="00A36A6B">
        <w:rPr>
          <w:rFonts w:ascii="標楷體" w:eastAsia="標楷體" w:hAnsi="標楷體" w:cs="標楷體"/>
          <w:sz w:val="32"/>
          <w:szCs w:val="32"/>
        </w:rPr>
        <w:t>學年度領域/科目課程計畫</w:t>
      </w:r>
    </w:p>
    <w:tbl>
      <w:tblPr>
        <w:tblW w:w="20732" w:type="dxa"/>
        <w:jc w:val="center"/>
        <w:tblLayout w:type="fixed"/>
        <w:tblLook w:val="0000" w:firstRow="0" w:lastRow="0" w:firstColumn="0" w:lastColumn="0" w:noHBand="0" w:noVBand="0"/>
      </w:tblPr>
      <w:tblGrid>
        <w:gridCol w:w="696"/>
        <w:gridCol w:w="1564"/>
        <w:gridCol w:w="1137"/>
        <w:gridCol w:w="1276"/>
        <w:gridCol w:w="992"/>
        <w:gridCol w:w="4777"/>
        <w:gridCol w:w="710"/>
        <w:gridCol w:w="2415"/>
        <w:gridCol w:w="1595"/>
        <w:gridCol w:w="4394"/>
        <w:gridCol w:w="1176"/>
      </w:tblGrid>
      <w:tr w:rsidR="004C636B" w:rsidRPr="009531F4" w14:paraId="0B659B48" w14:textId="77777777" w:rsidTr="004C636B">
        <w:trPr>
          <w:trHeight w:val="666"/>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BEE374"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領域/科目</w:t>
            </w:r>
          </w:p>
        </w:tc>
        <w:tc>
          <w:tcPr>
            <w:tcW w:w="184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886EC" w14:textId="77777777" w:rsidR="004C636B" w:rsidRPr="009531F4" w:rsidRDefault="004C636B" w:rsidP="004C636B">
            <w:pPr>
              <w:spacing w:line="336" w:lineRule="auto"/>
              <w:ind w:left="0" w:hanging="2"/>
              <w:rPr>
                <w:rFonts w:ascii="標楷體" w:eastAsia="標楷體" w:hAnsi="標楷體" w:cs="標楷體"/>
                <w:szCs w:val="24"/>
              </w:rPr>
            </w:pPr>
            <w:r w:rsidRPr="009531F4">
              <w:rPr>
                <w:rFonts w:ascii="標楷體" w:eastAsia="標楷體" w:hAnsi="標楷體" w:cs="標楷體"/>
                <w:szCs w:val="24"/>
              </w:rPr>
              <w:t>□國語文□英語文□數學□社會(□歷史□地理□公民與社會)□自然科學(□理化□生物□地球科學)</w:t>
            </w:r>
          </w:p>
          <w:p w14:paraId="48CCE4E6" w14:textId="2A906B57" w:rsidR="004C636B" w:rsidRPr="009531F4" w:rsidRDefault="004C636B" w:rsidP="004C636B">
            <w:pPr>
              <w:spacing w:line="336" w:lineRule="auto"/>
              <w:ind w:left="0" w:hanging="2"/>
              <w:rPr>
                <w:rFonts w:ascii="標楷體" w:eastAsia="標楷體" w:hAnsi="標楷體" w:cs="標楷體"/>
                <w:szCs w:val="24"/>
              </w:rPr>
            </w:pPr>
            <w:r w:rsidRPr="009531F4">
              <w:rPr>
                <w:rFonts w:ascii="標楷體" w:eastAsia="標楷體" w:hAnsi="標楷體" w:cs="標楷體"/>
                <w:szCs w:val="24"/>
              </w:rPr>
              <w:t>□藝術(□音樂□視覺藝術□表演藝術)□綜合活動(□家政□童軍□輔導)</w:t>
            </w:r>
            <w:r w:rsidRPr="009531F4">
              <w:rPr>
                <w:rFonts w:ascii="標楷體" w:eastAsia="標楷體" w:hAnsi="標楷體" w:cs="標楷體" w:hint="eastAsia"/>
                <w:szCs w:val="24"/>
              </w:rPr>
              <w:t>■</w:t>
            </w:r>
            <w:r w:rsidRPr="009531F4">
              <w:rPr>
                <w:rFonts w:ascii="標楷體" w:eastAsia="標楷體" w:hAnsi="標楷體" w:cs="標楷體"/>
                <w:szCs w:val="24"/>
              </w:rPr>
              <w:t>科技(</w:t>
            </w:r>
            <w:r w:rsidRPr="009531F4">
              <w:rPr>
                <w:rFonts w:ascii="標楷體" w:eastAsia="標楷體" w:hAnsi="標楷體" w:cs="標楷體" w:hint="eastAsia"/>
                <w:szCs w:val="24"/>
              </w:rPr>
              <w:t>■</w:t>
            </w:r>
            <w:r w:rsidRPr="009531F4">
              <w:rPr>
                <w:rFonts w:ascii="標楷體" w:eastAsia="標楷體" w:hAnsi="標楷體" w:cs="標楷體"/>
                <w:szCs w:val="24"/>
              </w:rPr>
              <w:t>資訊科技□生活科技)</w:t>
            </w:r>
          </w:p>
          <w:p w14:paraId="77762B3C" w14:textId="77777777" w:rsidR="004C636B" w:rsidRPr="009531F4" w:rsidRDefault="004C636B" w:rsidP="004C636B">
            <w:pPr>
              <w:spacing w:line="336" w:lineRule="auto"/>
              <w:ind w:left="0" w:hanging="2"/>
              <w:rPr>
                <w:rFonts w:ascii="標楷體" w:eastAsia="標楷體" w:hAnsi="標楷體" w:cs="標楷體"/>
                <w:szCs w:val="24"/>
              </w:rPr>
            </w:pPr>
            <w:r w:rsidRPr="009531F4">
              <w:rPr>
                <w:rFonts w:ascii="標楷體" w:eastAsia="標楷體" w:hAnsi="標楷體" w:cs="標楷體"/>
                <w:szCs w:val="24"/>
              </w:rPr>
              <w:t>□健康與體育(□健康教育□體育)</w:t>
            </w:r>
          </w:p>
        </w:tc>
      </w:tr>
      <w:tr w:rsidR="004C636B" w:rsidRPr="009531F4" w14:paraId="58012236" w14:textId="77777777" w:rsidTr="004C636B">
        <w:trPr>
          <w:trHeight w:val="695"/>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02BDA5"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實施年級</w:t>
            </w:r>
          </w:p>
        </w:tc>
        <w:tc>
          <w:tcPr>
            <w:tcW w:w="184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24E64" w14:textId="2A955923" w:rsidR="004C636B" w:rsidRPr="009531F4" w:rsidRDefault="004C636B" w:rsidP="004C636B">
            <w:pPr>
              <w:spacing w:line="396" w:lineRule="auto"/>
              <w:ind w:left="0" w:hanging="2"/>
              <w:rPr>
                <w:rFonts w:ascii="標楷體" w:eastAsia="標楷體" w:hAnsi="標楷體"/>
                <w:szCs w:val="24"/>
              </w:rPr>
            </w:pPr>
            <w:r w:rsidRPr="009531F4">
              <w:rPr>
                <w:rFonts w:ascii="標楷體" w:eastAsia="標楷體" w:hAnsi="標楷體" w:cs="Times New Roman" w:hint="eastAsia"/>
                <w:szCs w:val="24"/>
              </w:rPr>
              <w:t>■</w:t>
            </w:r>
            <w:r w:rsidRPr="009531F4">
              <w:rPr>
                <w:rFonts w:ascii="標楷體" w:eastAsia="標楷體" w:hAnsi="標楷體" w:cs="Times New Roman"/>
                <w:szCs w:val="24"/>
              </w:rPr>
              <w:t>7</w:t>
            </w:r>
            <w:r w:rsidRPr="009531F4">
              <w:rPr>
                <w:rFonts w:ascii="標楷體" w:eastAsia="標楷體" w:hAnsi="標楷體" w:cs="標楷體"/>
                <w:szCs w:val="24"/>
              </w:rPr>
              <w:t>年級  □</w:t>
            </w:r>
            <w:r w:rsidRPr="009531F4">
              <w:rPr>
                <w:rFonts w:ascii="標楷體" w:eastAsia="標楷體" w:hAnsi="標楷體" w:cs="Times New Roman"/>
                <w:szCs w:val="24"/>
              </w:rPr>
              <w:t>8</w:t>
            </w:r>
            <w:r w:rsidRPr="009531F4">
              <w:rPr>
                <w:rFonts w:ascii="標楷體" w:eastAsia="標楷體" w:hAnsi="標楷體" w:cs="標楷體"/>
                <w:szCs w:val="24"/>
              </w:rPr>
              <w:t>年級 □</w:t>
            </w:r>
            <w:r w:rsidRPr="009531F4">
              <w:rPr>
                <w:rFonts w:ascii="標楷體" w:eastAsia="標楷體" w:hAnsi="標楷體" w:cs="Times New Roman"/>
                <w:szCs w:val="24"/>
              </w:rPr>
              <w:t>9</w:t>
            </w:r>
            <w:r w:rsidRPr="009531F4">
              <w:rPr>
                <w:rFonts w:ascii="標楷體" w:eastAsia="標楷體" w:hAnsi="標楷體" w:cs="標楷體"/>
                <w:szCs w:val="24"/>
              </w:rPr>
              <w:t>年級</w:t>
            </w:r>
          </w:p>
          <w:p w14:paraId="0CF617F1" w14:textId="33351688" w:rsidR="004C636B" w:rsidRPr="009531F4" w:rsidRDefault="004C636B" w:rsidP="00A36A6B">
            <w:pPr>
              <w:spacing w:line="396" w:lineRule="auto"/>
              <w:ind w:left="0" w:hanging="2"/>
              <w:rPr>
                <w:rFonts w:ascii="標楷體" w:eastAsia="標楷體" w:hAnsi="標楷體"/>
                <w:szCs w:val="24"/>
              </w:rPr>
            </w:pPr>
            <w:r w:rsidRPr="009531F4">
              <w:rPr>
                <w:rFonts w:ascii="標楷體" w:eastAsia="標楷體" w:hAnsi="標楷體" w:cs="標楷體" w:hint="eastAsia"/>
                <w:szCs w:val="24"/>
              </w:rPr>
              <w:t>■</w:t>
            </w:r>
            <w:r w:rsidRPr="009531F4">
              <w:rPr>
                <w:rFonts w:ascii="標楷體" w:eastAsia="標楷體" w:hAnsi="標楷體" w:cs="標楷體"/>
                <w:szCs w:val="24"/>
              </w:rPr>
              <w:t xml:space="preserve">上學期 </w:t>
            </w:r>
            <w:r w:rsidRPr="009531F4">
              <w:rPr>
                <w:rFonts w:ascii="標楷體" w:eastAsia="標楷體" w:hAnsi="標楷體" w:cs="標楷體" w:hint="eastAsia"/>
                <w:szCs w:val="24"/>
              </w:rPr>
              <w:t>■</w:t>
            </w:r>
            <w:r w:rsidRPr="009531F4">
              <w:rPr>
                <w:rFonts w:ascii="標楷體" w:eastAsia="標楷體" w:hAnsi="標楷體" w:cs="標楷體"/>
                <w:szCs w:val="24"/>
              </w:rPr>
              <w:t xml:space="preserve">下學期 </w:t>
            </w:r>
          </w:p>
        </w:tc>
      </w:tr>
      <w:tr w:rsidR="004C636B" w:rsidRPr="009531F4" w14:paraId="2FBAB0B2" w14:textId="77777777" w:rsidTr="004C636B">
        <w:trPr>
          <w:trHeight w:val="904"/>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8A4B28"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教材版本</w:t>
            </w:r>
          </w:p>
        </w:tc>
        <w:tc>
          <w:tcPr>
            <w:tcW w:w="8182"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219B1" w14:textId="788EB5C8" w:rsidR="004C636B" w:rsidRPr="009531F4" w:rsidRDefault="004C636B" w:rsidP="004C636B">
            <w:pPr>
              <w:spacing w:line="396" w:lineRule="auto"/>
              <w:ind w:left="0" w:hanging="2"/>
              <w:rPr>
                <w:rFonts w:ascii="標楷體" w:eastAsia="標楷體" w:hAnsi="標楷體"/>
                <w:szCs w:val="24"/>
              </w:rPr>
            </w:pPr>
            <w:r w:rsidRPr="009531F4">
              <w:rPr>
                <w:rFonts w:ascii="標楷體" w:eastAsia="標楷體" w:hAnsi="標楷體" w:cs="標楷體" w:hint="eastAsia"/>
                <w:szCs w:val="24"/>
              </w:rPr>
              <w:t>■</w:t>
            </w:r>
            <w:r w:rsidRPr="009531F4">
              <w:rPr>
                <w:rFonts w:ascii="標楷體" w:eastAsia="標楷體" w:hAnsi="標楷體" w:cs="標楷體"/>
                <w:szCs w:val="24"/>
              </w:rPr>
              <w:t>選用教科書:</w:t>
            </w:r>
            <w:r w:rsidRPr="009531F4">
              <w:rPr>
                <w:rFonts w:ascii="標楷體" w:eastAsia="標楷體" w:hAnsi="標楷體" w:cs="標楷體"/>
                <w:szCs w:val="24"/>
                <w:u w:val="single"/>
              </w:rPr>
              <w:t xml:space="preserve">           </w:t>
            </w:r>
            <w:r w:rsidRPr="009531F4">
              <w:rPr>
                <w:rFonts w:ascii="標楷體" w:eastAsia="標楷體" w:hAnsi="標楷體" w:cs="標楷體" w:hint="eastAsia"/>
                <w:szCs w:val="24"/>
                <w:u w:val="single"/>
              </w:rPr>
              <w:t>南一</w:t>
            </w:r>
            <w:r w:rsidRPr="009531F4">
              <w:rPr>
                <w:rFonts w:ascii="標楷體" w:eastAsia="標楷體" w:hAnsi="標楷體" w:cs="標楷體"/>
                <w:szCs w:val="24"/>
                <w:u w:val="single"/>
              </w:rPr>
              <w:t xml:space="preserve">版           </w:t>
            </w:r>
            <w:r w:rsidRPr="009531F4">
              <w:rPr>
                <w:rFonts w:ascii="標楷體" w:eastAsia="標楷體" w:hAnsi="標楷體" w:cs="標楷體"/>
                <w:szCs w:val="24"/>
              </w:rPr>
              <w:t xml:space="preserve"> </w:t>
            </w:r>
          </w:p>
          <w:p w14:paraId="6650852C" w14:textId="77777777" w:rsidR="004C636B" w:rsidRPr="009531F4" w:rsidRDefault="004C636B" w:rsidP="004C636B">
            <w:pPr>
              <w:spacing w:line="396" w:lineRule="auto"/>
              <w:ind w:left="0" w:hanging="2"/>
              <w:rPr>
                <w:rFonts w:ascii="標楷體" w:eastAsia="標楷體" w:hAnsi="標楷體" w:cs="標楷體"/>
                <w:szCs w:val="24"/>
              </w:rPr>
            </w:pPr>
            <w:r w:rsidRPr="009531F4">
              <w:rPr>
                <w:rFonts w:ascii="標楷體" w:eastAsia="標楷體" w:hAnsi="標楷體" w:cs="標楷體"/>
                <w:szCs w:val="24"/>
              </w:rPr>
              <w:t>□自編教材  (</w:t>
            </w:r>
            <w:proofErr w:type="gramStart"/>
            <w:r w:rsidRPr="009531F4">
              <w:rPr>
                <w:rFonts w:ascii="標楷體" w:eastAsia="標楷體" w:hAnsi="標楷體" w:cs="標楷體"/>
                <w:szCs w:val="24"/>
              </w:rPr>
              <w:t>經課發會</w:t>
            </w:r>
            <w:proofErr w:type="gramEnd"/>
            <w:r w:rsidRPr="009531F4">
              <w:rPr>
                <w:rFonts w:ascii="標楷體" w:eastAsia="標楷體" w:hAnsi="標楷體" w:cs="標楷體"/>
                <w:szCs w:val="24"/>
              </w:rPr>
              <w:t>通過)</w:t>
            </w:r>
          </w:p>
        </w:tc>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1DC13"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節數</w:t>
            </w:r>
          </w:p>
        </w:tc>
        <w:tc>
          <w:tcPr>
            <w:tcW w:w="958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49EBD" w14:textId="0602C465" w:rsidR="004C636B" w:rsidRPr="009531F4" w:rsidRDefault="004C636B" w:rsidP="00A36A6B">
            <w:pPr>
              <w:spacing w:line="396" w:lineRule="auto"/>
              <w:ind w:left="0" w:hanging="2"/>
              <w:jc w:val="both"/>
              <w:rPr>
                <w:rFonts w:ascii="標楷體" w:eastAsia="標楷體" w:hAnsi="標楷體"/>
                <w:szCs w:val="24"/>
              </w:rPr>
            </w:pPr>
            <w:r w:rsidRPr="009531F4">
              <w:rPr>
                <w:rFonts w:ascii="標楷體" w:eastAsia="標楷體" w:hAnsi="標楷體" w:cs="標楷體"/>
                <w:szCs w:val="24"/>
              </w:rPr>
              <w:t xml:space="preserve">學期內每週   </w:t>
            </w:r>
            <w:r w:rsidRPr="009531F4">
              <w:rPr>
                <w:rFonts w:ascii="標楷體" w:eastAsia="標楷體" w:hAnsi="標楷體" w:cs="標楷體" w:hint="eastAsia"/>
                <w:szCs w:val="24"/>
              </w:rPr>
              <w:t>1</w:t>
            </w:r>
            <w:r w:rsidRPr="009531F4">
              <w:rPr>
                <w:rFonts w:ascii="標楷體" w:eastAsia="標楷體" w:hAnsi="標楷體" w:cs="標楷體"/>
                <w:szCs w:val="24"/>
              </w:rPr>
              <w:t xml:space="preserve">  節</w:t>
            </w:r>
          </w:p>
        </w:tc>
      </w:tr>
      <w:tr w:rsidR="004C636B" w:rsidRPr="009531F4" w14:paraId="3EC68A5B" w14:textId="77777777"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val="restart"/>
            <w:tcBorders>
              <w:top w:val="single" w:sz="4" w:space="0" w:color="auto"/>
              <w:left w:val="single" w:sz="4" w:space="0" w:color="auto"/>
              <w:right w:val="single" w:sz="4" w:space="0" w:color="auto"/>
            </w:tcBorders>
            <w:shd w:val="clear" w:color="auto" w:fill="FFFFFF" w:themeFill="background1"/>
            <w:tcMar>
              <w:top w:w="0" w:type="dxa"/>
              <w:left w:w="28" w:type="dxa"/>
              <w:bottom w:w="0" w:type="dxa"/>
              <w:right w:w="28" w:type="dxa"/>
            </w:tcMar>
            <w:vAlign w:val="center"/>
            <w:hideMark/>
          </w:tcPr>
          <w:p w14:paraId="74C4F2B3" w14:textId="77777777" w:rsidR="004C636B" w:rsidRPr="009531F4" w:rsidRDefault="004C636B" w:rsidP="004C636B">
            <w:pPr>
              <w:ind w:left="0" w:hanging="2"/>
              <w:jc w:val="center"/>
              <w:rPr>
                <w:rFonts w:ascii="標楷體" w:eastAsia="標楷體" w:hAnsi="標楷體"/>
                <w:color w:val="000000"/>
                <w:szCs w:val="24"/>
              </w:rPr>
            </w:pPr>
            <w:r w:rsidRPr="009531F4">
              <w:rPr>
                <w:rFonts w:ascii="標楷體" w:eastAsia="標楷體" w:hAnsi="標楷體" w:hint="eastAsia"/>
                <w:color w:val="000000"/>
                <w:szCs w:val="24"/>
              </w:rPr>
              <w:t>領域核心素養</w:t>
            </w:r>
          </w:p>
        </w:tc>
        <w:tc>
          <w:tcPr>
            <w:tcW w:w="1137" w:type="dxa"/>
            <w:vMerge w:val="restart"/>
            <w:tcBorders>
              <w:top w:val="single" w:sz="4" w:space="0" w:color="auto"/>
              <w:left w:val="single" w:sz="4" w:space="0" w:color="auto"/>
              <w:right w:val="single" w:sz="4" w:space="0" w:color="auto"/>
            </w:tcBorders>
            <w:shd w:val="clear" w:color="auto" w:fill="FFFFFF" w:themeFill="background1"/>
            <w:tcMar>
              <w:top w:w="0" w:type="dxa"/>
              <w:left w:w="57" w:type="dxa"/>
              <w:bottom w:w="0" w:type="dxa"/>
              <w:right w:w="0" w:type="dxa"/>
            </w:tcMar>
            <w:vAlign w:val="center"/>
            <w:hideMark/>
          </w:tcPr>
          <w:p w14:paraId="429FB822" w14:textId="77777777" w:rsidR="004C636B" w:rsidRPr="009531F4" w:rsidRDefault="004C636B" w:rsidP="004C636B">
            <w:pPr>
              <w:ind w:left="0" w:hanging="2"/>
              <w:rPr>
                <w:rFonts w:ascii="標楷體" w:eastAsia="標楷體" w:hAnsi="標楷體"/>
                <w:szCs w:val="24"/>
              </w:rPr>
            </w:pPr>
            <w:r w:rsidRPr="009531F4">
              <w:rPr>
                <w:rFonts w:ascii="標楷體" w:eastAsia="標楷體" w:hAnsi="標楷體" w:hint="eastAsia"/>
                <w:szCs w:val="24"/>
              </w:rPr>
              <w:t>第一冊</w:t>
            </w:r>
          </w:p>
        </w:tc>
        <w:tc>
          <w:tcPr>
            <w:tcW w:w="127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467DAFA" w14:textId="77777777"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資訊科技篇</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86E82" w14:textId="726001F9"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第四章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95D6B"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-J-B2  </w:t>
            </w:r>
            <w:r w:rsidRPr="009531F4">
              <w:rPr>
                <w:rFonts w:ascii="標楷體" w:eastAsia="標楷體" w:hAnsi="標楷體" w:hint="eastAsia"/>
                <w:szCs w:val="24"/>
              </w:rPr>
              <w:t>理解資訊與科技的基本原理，具備</w:t>
            </w:r>
            <w:proofErr w:type="gramStart"/>
            <w:r w:rsidRPr="009531F4">
              <w:rPr>
                <w:rFonts w:ascii="標楷體" w:eastAsia="標楷體" w:hAnsi="標楷體" w:hint="eastAsia"/>
                <w:szCs w:val="24"/>
              </w:rPr>
              <w:t>媒體識讀的</w:t>
            </w:r>
            <w:proofErr w:type="gramEnd"/>
            <w:r w:rsidRPr="009531F4">
              <w:rPr>
                <w:rFonts w:ascii="標楷體" w:eastAsia="標楷體" w:hAnsi="標楷體" w:hint="eastAsia"/>
                <w:szCs w:val="24"/>
              </w:rPr>
              <w:t>能力，並能了解人與科技、資訊、媒體的互動關係。</w:t>
            </w:r>
          </w:p>
          <w:p w14:paraId="5753A3FA" w14:textId="0801BD06"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-J-C3  </w:t>
            </w:r>
            <w:r w:rsidRPr="009531F4">
              <w:rPr>
                <w:rFonts w:ascii="標楷體" w:eastAsia="標楷體" w:hAnsi="標楷體" w:hint="eastAsia"/>
                <w:szCs w:val="24"/>
              </w:rPr>
              <w:t>利用科技工具理解國內及全球科技發展現況或其他本土與國際事務。</w:t>
            </w:r>
          </w:p>
        </w:tc>
      </w:tr>
      <w:tr w:rsidR="004C636B" w:rsidRPr="009531F4" w14:paraId="37CAC680" w14:textId="77777777"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tcBorders>
              <w:left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1B6AB69" w14:textId="7F447680" w:rsidR="004C636B" w:rsidRPr="009531F4" w:rsidRDefault="004C636B" w:rsidP="004C636B">
            <w:pPr>
              <w:ind w:left="0" w:hanging="2"/>
              <w:jc w:val="center"/>
              <w:rPr>
                <w:rFonts w:ascii="標楷體" w:eastAsia="標楷體" w:hAnsi="標楷體"/>
                <w:color w:val="000000"/>
                <w:szCs w:val="24"/>
              </w:rPr>
            </w:pPr>
          </w:p>
        </w:tc>
        <w:tc>
          <w:tcPr>
            <w:tcW w:w="1137" w:type="dxa"/>
            <w:vMerge/>
            <w:tcBorders>
              <w:left w:val="single" w:sz="4" w:space="0" w:color="auto"/>
              <w:right w:val="single" w:sz="4" w:space="0" w:color="auto"/>
            </w:tcBorders>
            <w:shd w:val="clear" w:color="auto" w:fill="FFFFFF" w:themeFill="background1"/>
            <w:tcMar>
              <w:top w:w="0" w:type="dxa"/>
              <w:left w:w="57" w:type="dxa"/>
              <w:bottom w:w="0" w:type="dxa"/>
              <w:right w:w="0" w:type="dxa"/>
            </w:tcMar>
            <w:vAlign w:val="center"/>
          </w:tcPr>
          <w:p w14:paraId="37DAB9A1" w14:textId="3B14361D" w:rsidR="004C636B" w:rsidRPr="009531F4" w:rsidRDefault="004C636B" w:rsidP="004C636B">
            <w:pPr>
              <w:ind w:left="0" w:hanging="2"/>
              <w:rPr>
                <w:rFonts w:ascii="標楷體" w:eastAsia="標楷體" w:hAnsi="標楷體"/>
                <w:szCs w:val="24"/>
              </w:rPr>
            </w:pPr>
          </w:p>
        </w:tc>
        <w:tc>
          <w:tcPr>
            <w:tcW w:w="1276" w:type="dxa"/>
            <w:vMerge/>
            <w:tcBorders>
              <w:left w:val="single" w:sz="4" w:space="0" w:color="auto"/>
              <w:right w:val="single" w:sz="4" w:space="0" w:color="auto"/>
            </w:tcBorders>
            <w:shd w:val="clear" w:color="auto" w:fill="FFFFFF" w:themeFill="background1"/>
            <w:vAlign w:val="center"/>
          </w:tcPr>
          <w:p w14:paraId="5D103133" w14:textId="60F1D583" w:rsidR="004C636B" w:rsidRPr="009531F4" w:rsidRDefault="004C636B" w:rsidP="004C636B">
            <w:pPr>
              <w:ind w:left="0" w:hanging="2"/>
              <w:rPr>
                <w:rFonts w:ascii="標楷體" w:eastAsia="標楷體" w:hAnsi="標楷體"/>
                <w:bCs/>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57F4" w14:textId="073D4985"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第五章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A0E86"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-J-A2  </w:t>
            </w:r>
            <w:r w:rsidRPr="009531F4">
              <w:rPr>
                <w:rFonts w:ascii="標楷體" w:eastAsia="標楷體" w:hAnsi="標楷體" w:hint="eastAsia"/>
                <w:szCs w:val="24"/>
              </w:rPr>
              <w:t>運用科技工具，理解與歸納問題，進而提出簡易的解決之道。</w:t>
            </w:r>
          </w:p>
          <w:p w14:paraId="40FBF3E3"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-J-A3  </w:t>
            </w:r>
            <w:r w:rsidRPr="009531F4">
              <w:rPr>
                <w:rFonts w:ascii="標楷體" w:eastAsia="標楷體" w:hAnsi="標楷體" w:hint="eastAsia"/>
                <w:szCs w:val="24"/>
              </w:rPr>
              <w:t>利用科技資源，擬定與執行科技專題活動。</w:t>
            </w:r>
          </w:p>
          <w:p w14:paraId="1CC810B3"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-J-B1  </w:t>
            </w:r>
            <w:r w:rsidRPr="009531F4">
              <w:rPr>
                <w:rFonts w:ascii="標楷體" w:eastAsia="標楷體" w:hAnsi="標楷體" w:hint="eastAsia"/>
                <w:szCs w:val="24"/>
              </w:rPr>
              <w:t>具備運用科技符號與運算思維進行日常生活的表達與溝通。</w:t>
            </w:r>
          </w:p>
          <w:p w14:paraId="11279D50" w14:textId="42357693"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-J-C2  </w:t>
            </w:r>
            <w:r w:rsidRPr="009531F4">
              <w:rPr>
                <w:rFonts w:ascii="標楷體" w:eastAsia="標楷體" w:hAnsi="標楷體" w:hint="eastAsia"/>
                <w:szCs w:val="24"/>
              </w:rPr>
              <w:t>運用科技工具進行溝通協調及團隊合作，以完成科技專題活動。</w:t>
            </w:r>
          </w:p>
        </w:tc>
      </w:tr>
      <w:tr w:rsidR="004C636B" w:rsidRPr="009531F4" w14:paraId="143F4042" w14:textId="77777777"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tcBorders>
              <w:left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792DFE6E" w14:textId="0083109A" w:rsidR="004C636B" w:rsidRPr="009531F4" w:rsidRDefault="004C636B" w:rsidP="004C636B">
            <w:pPr>
              <w:ind w:left="0" w:hanging="2"/>
              <w:jc w:val="center"/>
              <w:rPr>
                <w:rFonts w:ascii="標楷體" w:eastAsia="標楷體" w:hAnsi="標楷體"/>
                <w:color w:val="000000"/>
                <w:szCs w:val="24"/>
              </w:rPr>
            </w:pPr>
          </w:p>
        </w:tc>
        <w:tc>
          <w:tcPr>
            <w:tcW w:w="1137" w:type="dxa"/>
            <w:vMerge/>
            <w:tcBorders>
              <w:left w:val="single" w:sz="4" w:space="0" w:color="auto"/>
              <w:bottom w:val="single" w:sz="4" w:space="0" w:color="auto"/>
              <w:right w:val="single" w:sz="4" w:space="0" w:color="auto"/>
            </w:tcBorders>
            <w:shd w:val="clear" w:color="auto" w:fill="FFFFFF" w:themeFill="background1"/>
            <w:tcMar>
              <w:top w:w="0" w:type="dxa"/>
              <w:left w:w="57" w:type="dxa"/>
              <w:bottom w:w="0" w:type="dxa"/>
              <w:right w:w="0" w:type="dxa"/>
            </w:tcMar>
            <w:vAlign w:val="center"/>
          </w:tcPr>
          <w:p w14:paraId="7486AB4F" w14:textId="116CBBB2" w:rsidR="004C636B" w:rsidRPr="009531F4" w:rsidRDefault="004C636B" w:rsidP="004C636B">
            <w:pPr>
              <w:ind w:left="0" w:hanging="2"/>
              <w:rPr>
                <w:rFonts w:ascii="標楷體" w:eastAsia="標楷體" w:hAnsi="標楷體"/>
                <w:szCs w:val="24"/>
              </w:rPr>
            </w:pPr>
          </w:p>
        </w:tc>
        <w:tc>
          <w:tcPr>
            <w:tcW w:w="1276" w:type="dxa"/>
            <w:vMerge/>
            <w:tcBorders>
              <w:left w:val="single" w:sz="4" w:space="0" w:color="auto"/>
              <w:right w:val="single" w:sz="4" w:space="0" w:color="auto"/>
            </w:tcBorders>
            <w:shd w:val="clear" w:color="auto" w:fill="FFFFFF" w:themeFill="background1"/>
            <w:vAlign w:val="center"/>
          </w:tcPr>
          <w:p w14:paraId="6D66DE85" w14:textId="3898DB3B" w:rsidR="004C636B" w:rsidRPr="009531F4" w:rsidRDefault="004C636B" w:rsidP="004C636B">
            <w:pPr>
              <w:ind w:left="0" w:hanging="2"/>
              <w:rPr>
                <w:rFonts w:ascii="標楷體" w:eastAsia="標楷體" w:hAnsi="標楷體"/>
                <w:bCs/>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39904" w14:textId="1F8ABE5D"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第六章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5E6F1"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-J-B1  </w:t>
            </w:r>
            <w:r w:rsidRPr="009531F4">
              <w:rPr>
                <w:rFonts w:ascii="標楷體" w:eastAsia="標楷體" w:hAnsi="標楷體" w:hint="eastAsia"/>
                <w:szCs w:val="24"/>
              </w:rPr>
              <w:t>具備運用科技符號與運算思維進行日常生活的表達與溝通。</w:t>
            </w:r>
          </w:p>
          <w:p w14:paraId="53F90B9C" w14:textId="6BE9A262"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w:t>
            </w:r>
            <w:r w:rsidRPr="009531F4">
              <w:rPr>
                <w:rFonts w:ascii="標楷體" w:eastAsia="標楷體" w:hAnsi="標楷體"/>
                <w:szCs w:val="24"/>
              </w:rPr>
              <w:t xml:space="preserve">-J-C2  </w:t>
            </w:r>
            <w:r w:rsidRPr="009531F4">
              <w:rPr>
                <w:rFonts w:ascii="標楷體" w:eastAsia="標楷體" w:hAnsi="標楷體" w:hint="eastAsia"/>
                <w:szCs w:val="24"/>
              </w:rPr>
              <w:t>運用科技工具進行溝通協調及團隊合作，以完成科技專題活動。</w:t>
            </w:r>
          </w:p>
        </w:tc>
      </w:tr>
      <w:tr w:rsidR="004C636B" w:rsidRPr="009531F4" w14:paraId="25E21D3C" w14:textId="77777777"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tcBorders>
              <w:left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5990DC9F" w14:textId="3F20A06A" w:rsidR="004C636B" w:rsidRPr="009531F4" w:rsidRDefault="004C636B" w:rsidP="004C636B">
            <w:pPr>
              <w:ind w:left="0" w:hanging="2"/>
              <w:jc w:val="center"/>
              <w:rPr>
                <w:rFonts w:ascii="標楷體" w:eastAsia="標楷體" w:hAnsi="標楷體"/>
                <w:color w:val="000000"/>
                <w:szCs w:val="24"/>
              </w:rPr>
            </w:pPr>
          </w:p>
        </w:tc>
        <w:tc>
          <w:tcPr>
            <w:tcW w:w="1137" w:type="dxa"/>
            <w:vMerge w:val="restart"/>
            <w:tcBorders>
              <w:top w:val="single" w:sz="4" w:space="0" w:color="auto"/>
              <w:left w:val="single" w:sz="4" w:space="0" w:color="auto"/>
              <w:right w:val="single" w:sz="4" w:space="0" w:color="auto"/>
            </w:tcBorders>
            <w:shd w:val="clear" w:color="auto" w:fill="FFFFFF" w:themeFill="background1"/>
            <w:tcMar>
              <w:top w:w="0" w:type="dxa"/>
              <w:left w:w="57" w:type="dxa"/>
              <w:bottom w:w="0" w:type="dxa"/>
              <w:right w:w="0" w:type="dxa"/>
            </w:tcMar>
            <w:vAlign w:val="center"/>
            <w:hideMark/>
          </w:tcPr>
          <w:p w14:paraId="256CA5E4" w14:textId="5CDD9118" w:rsidR="004C636B" w:rsidRPr="009531F4" w:rsidRDefault="004C636B" w:rsidP="004C636B">
            <w:pPr>
              <w:ind w:left="0" w:hanging="2"/>
              <w:rPr>
                <w:rFonts w:ascii="標楷體" w:eastAsia="標楷體" w:hAnsi="標楷體"/>
                <w:szCs w:val="24"/>
              </w:rPr>
            </w:pPr>
            <w:r w:rsidRPr="009531F4">
              <w:rPr>
                <w:rFonts w:ascii="標楷體" w:eastAsia="標楷體" w:hAnsi="標楷體" w:hint="eastAsia"/>
                <w:szCs w:val="24"/>
              </w:rPr>
              <w:t>第二冊</w:t>
            </w:r>
          </w:p>
        </w:tc>
        <w:tc>
          <w:tcPr>
            <w:tcW w:w="127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424E568" w14:textId="77777777"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資訊科技篇</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1AEDC" w14:textId="25B73027"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第四章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4A3F1" w14:textId="60944EE6"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科-J-A1 具備良好的科技態度，並能應用科技知能，以啟發自我潛能。</w:t>
            </w:r>
          </w:p>
        </w:tc>
      </w:tr>
      <w:tr w:rsidR="004C636B" w:rsidRPr="009531F4" w14:paraId="561B3829" w14:textId="77777777"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tcBorders>
              <w:left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6E88419D" w14:textId="61B6CC63" w:rsidR="004C636B" w:rsidRPr="009531F4" w:rsidRDefault="004C636B" w:rsidP="004C636B">
            <w:pPr>
              <w:ind w:left="0" w:hanging="2"/>
              <w:jc w:val="center"/>
              <w:rPr>
                <w:rFonts w:ascii="標楷體" w:eastAsia="標楷體" w:hAnsi="標楷體"/>
                <w:color w:val="000000"/>
                <w:szCs w:val="24"/>
              </w:rPr>
            </w:pPr>
          </w:p>
        </w:tc>
        <w:tc>
          <w:tcPr>
            <w:tcW w:w="1137" w:type="dxa"/>
            <w:vMerge/>
            <w:tcBorders>
              <w:left w:val="single" w:sz="4" w:space="0" w:color="auto"/>
              <w:right w:val="single" w:sz="4" w:space="0" w:color="auto"/>
            </w:tcBorders>
            <w:shd w:val="clear" w:color="auto" w:fill="FFFFFF" w:themeFill="background1"/>
            <w:tcMar>
              <w:top w:w="0" w:type="dxa"/>
              <w:left w:w="57" w:type="dxa"/>
              <w:bottom w:w="0" w:type="dxa"/>
              <w:right w:w="0" w:type="dxa"/>
            </w:tcMar>
            <w:vAlign w:val="center"/>
          </w:tcPr>
          <w:p w14:paraId="7C4A146D" w14:textId="1369683E" w:rsidR="004C636B" w:rsidRPr="009531F4" w:rsidRDefault="004C636B" w:rsidP="004C636B">
            <w:pPr>
              <w:ind w:left="0" w:hanging="2"/>
              <w:rPr>
                <w:rFonts w:ascii="標楷體" w:eastAsia="標楷體" w:hAnsi="標楷體"/>
                <w:szCs w:val="24"/>
              </w:rPr>
            </w:pPr>
          </w:p>
        </w:tc>
        <w:tc>
          <w:tcPr>
            <w:tcW w:w="1276" w:type="dxa"/>
            <w:vMerge/>
            <w:tcBorders>
              <w:left w:val="single" w:sz="4" w:space="0" w:color="auto"/>
              <w:right w:val="single" w:sz="4" w:space="0" w:color="auto"/>
            </w:tcBorders>
            <w:shd w:val="clear" w:color="auto" w:fill="FFFFFF" w:themeFill="background1"/>
            <w:vAlign w:val="center"/>
          </w:tcPr>
          <w:p w14:paraId="40FE851F" w14:textId="5B1F3BB3" w:rsidR="004C636B" w:rsidRPr="009531F4" w:rsidRDefault="004C636B" w:rsidP="004C636B">
            <w:pPr>
              <w:ind w:left="0" w:hanging="2"/>
              <w:rPr>
                <w:rFonts w:ascii="標楷體" w:eastAsia="標楷體" w:hAnsi="標楷體"/>
                <w:bCs/>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5C2E9" w14:textId="0941F25D"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第五章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26F22" w14:textId="7777777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科-J-B1 具備運用科技符號與運算思維進行日常生活的表達與溝通。</w:t>
            </w:r>
          </w:p>
          <w:p w14:paraId="434556AE" w14:textId="0C0E5F92"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科-J-C2 運用科技工具進行溝通協調及團隊合作，以完成科技專題活動。</w:t>
            </w:r>
          </w:p>
        </w:tc>
      </w:tr>
      <w:tr w:rsidR="004C636B" w:rsidRPr="009531F4" w14:paraId="25C76686" w14:textId="37C65452" w:rsidTr="004C6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4A0" w:firstRow="1" w:lastRow="0" w:firstColumn="1" w:lastColumn="0" w:noHBand="0" w:noVBand="1"/>
        </w:tblPrEx>
        <w:trPr>
          <w:trHeight w:val="1020"/>
          <w:jc w:val="center"/>
        </w:trPr>
        <w:tc>
          <w:tcPr>
            <w:tcW w:w="2260" w:type="dxa"/>
            <w:gridSpan w:val="2"/>
            <w:vMerge/>
            <w:tcBorders>
              <w:left w:val="single" w:sz="4" w:space="0" w:color="auto"/>
              <w:right w:val="single" w:sz="4" w:space="0" w:color="auto"/>
            </w:tcBorders>
            <w:shd w:val="clear" w:color="auto" w:fill="FFFFFF" w:themeFill="background1"/>
            <w:tcMar>
              <w:top w:w="0" w:type="dxa"/>
              <w:left w:w="28" w:type="dxa"/>
              <w:bottom w:w="0" w:type="dxa"/>
              <w:right w:w="28" w:type="dxa"/>
            </w:tcMar>
            <w:vAlign w:val="center"/>
          </w:tcPr>
          <w:p w14:paraId="116A6258" w14:textId="3CCBDB04" w:rsidR="004C636B" w:rsidRPr="009531F4" w:rsidRDefault="004C636B" w:rsidP="004C636B">
            <w:pPr>
              <w:ind w:left="0" w:hanging="2"/>
              <w:jc w:val="center"/>
              <w:rPr>
                <w:rFonts w:ascii="標楷體" w:eastAsia="標楷體" w:hAnsi="標楷體"/>
                <w:color w:val="000000"/>
                <w:szCs w:val="24"/>
              </w:rPr>
            </w:pPr>
          </w:p>
        </w:tc>
        <w:tc>
          <w:tcPr>
            <w:tcW w:w="1137" w:type="dxa"/>
            <w:vMerge/>
            <w:tcBorders>
              <w:left w:val="single" w:sz="4" w:space="0" w:color="auto"/>
              <w:bottom w:val="single" w:sz="4" w:space="0" w:color="auto"/>
              <w:right w:val="single" w:sz="4" w:space="0" w:color="auto"/>
            </w:tcBorders>
            <w:shd w:val="clear" w:color="auto" w:fill="FFFFFF" w:themeFill="background1"/>
            <w:tcMar>
              <w:top w:w="0" w:type="dxa"/>
              <w:left w:w="57" w:type="dxa"/>
              <w:bottom w:w="0" w:type="dxa"/>
              <w:right w:w="0" w:type="dxa"/>
            </w:tcMar>
            <w:vAlign w:val="center"/>
          </w:tcPr>
          <w:p w14:paraId="394B87EF" w14:textId="4DD0DE6D" w:rsidR="004C636B" w:rsidRPr="009531F4" w:rsidRDefault="004C636B" w:rsidP="004C636B">
            <w:pPr>
              <w:ind w:left="0" w:hanging="2"/>
              <w:rPr>
                <w:rFonts w:ascii="標楷體" w:eastAsia="標楷體" w:hAnsi="標楷體"/>
                <w:szCs w:val="24"/>
              </w:rPr>
            </w:pPr>
          </w:p>
        </w:tc>
        <w:tc>
          <w:tcPr>
            <w:tcW w:w="1276" w:type="dxa"/>
            <w:vMerge/>
            <w:tcBorders>
              <w:left w:val="single" w:sz="4" w:space="0" w:color="auto"/>
              <w:right w:val="single" w:sz="4" w:space="0" w:color="auto"/>
            </w:tcBorders>
            <w:shd w:val="clear" w:color="auto" w:fill="FFFFFF" w:themeFill="background1"/>
            <w:vAlign w:val="center"/>
          </w:tcPr>
          <w:p w14:paraId="21AABDFC" w14:textId="584236FD" w:rsidR="004C636B" w:rsidRPr="009531F4" w:rsidRDefault="004C636B" w:rsidP="004C636B">
            <w:pPr>
              <w:ind w:left="0" w:hanging="2"/>
              <w:rPr>
                <w:rFonts w:ascii="標楷體" w:eastAsia="標楷體" w:hAnsi="標楷體"/>
                <w:bCs/>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71E13" w14:textId="0B7EA6DD" w:rsidR="004C636B" w:rsidRPr="009531F4" w:rsidRDefault="004C636B" w:rsidP="004C636B">
            <w:pPr>
              <w:ind w:left="0" w:hanging="2"/>
              <w:rPr>
                <w:rFonts w:ascii="標楷體" w:eastAsia="標楷體" w:hAnsi="標楷體"/>
                <w:bCs/>
                <w:szCs w:val="24"/>
              </w:rPr>
            </w:pPr>
            <w:r w:rsidRPr="009531F4">
              <w:rPr>
                <w:rFonts w:ascii="標楷體" w:eastAsia="標楷體" w:hAnsi="標楷體" w:hint="eastAsia"/>
                <w:bCs/>
                <w:szCs w:val="24"/>
              </w:rPr>
              <w:t>第六章</w:t>
            </w:r>
          </w:p>
        </w:tc>
        <w:tc>
          <w:tcPr>
            <w:tcW w:w="1506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45E6D" w14:textId="2999A497" w:rsidR="004C636B" w:rsidRPr="009531F4" w:rsidRDefault="004C636B" w:rsidP="004C636B">
            <w:pPr>
              <w:ind w:left="238" w:hangingChars="100" w:hanging="240"/>
              <w:rPr>
                <w:rFonts w:ascii="標楷體" w:eastAsia="標楷體" w:hAnsi="標楷體"/>
                <w:szCs w:val="24"/>
              </w:rPr>
            </w:pPr>
            <w:r w:rsidRPr="009531F4">
              <w:rPr>
                <w:rFonts w:ascii="標楷體" w:eastAsia="標楷體" w:hAnsi="標楷體" w:hint="eastAsia"/>
                <w:szCs w:val="24"/>
              </w:rPr>
              <w:t>科-J-B1 具備運用科技符號與運算思維進行日常生活的表達與溝通。</w:t>
            </w:r>
          </w:p>
        </w:tc>
      </w:tr>
      <w:tr w:rsidR="004C636B" w:rsidRPr="009531F4" w14:paraId="38871EC1" w14:textId="77777777" w:rsidTr="004C636B">
        <w:trPr>
          <w:trHeight w:val="467"/>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CA72FB" w14:textId="77777777" w:rsidR="004C636B" w:rsidRPr="009531F4" w:rsidRDefault="004C636B" w:rsidP="004C636B">
            <w:pPr>
              <w:ind w:left="0" w:hanging="2"/>
              <w:jc w:val="center"/>
              <w:rPr>
                <w:rFonts w:ascii="標楷體" w:eastAsia="標楷體" w:hAnsi="標楷體" w:cs="標楷體"/>
                <w:szCs w:val="24"/>
              </w:rPr>
            </w:pPr>
            <w:r w:rsidRPr="009531F4">
              <w:rPr>
                <w:rFonts w:ascii="標楷體" w:eastAsia="標楷體" w:hAnsi="標楷體" w:cs="標楷體"/>
                <w:szCs w:val="24"/>
              </w:rPr>
              <w:t>課程目標</w:t>
            </w:r>
          </w:p>
        </w:tc>
        <w:tc>
          <w:tcPr>
            <w:tcW w:w="184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14:paraId="62918104"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color w:val="000000"/>
                <w:kern w:val="0"/>
                <w:szCs w:val="24"/>
              </w:rPr>
              <w:t>上學期課程目標為：</w:t>
            </w:r>
          </w:p>
          <w:p w14:paraId="030F5385"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第四章</w:t>
            </w:r>
          </w:p>
          <w:p w14:paraId="7E03B95A"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1.瞭解資訊科技發展對生活產生的影響。</w:t>
            </w:r>
          </w:p>
          <w:p w14:paraId="6FEAC00F"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2.說明資訊安全基本概念，並讓學生瞭解資訊科技可能會帶來的風險，因此資訊安全防護的概念相當重要。</w:t>
            </w:r>
          </w:p>
          <w:p w14:paraId="1BD6F4DD"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3.瞭解運用資訊科技輔助學習或是休閒娛樂所可能遇到資訊安全問題。</w:t>
            </w:r>
          </w:p>
          <w:p w14:paraId="207C8E0A" w14:textId="77777777" w:rsidR="00DA64E2" w:rsidRPr="009531F4" w:rsidRDefault="00DA64E2" w:rsidP="00DA64E2">
            <w:pPr>
              <w:widowControl/>
              <w:pBdr>
                <w:top w:val="nil"/>
                <w:left w:val="nil"/>
                <w:bottom w:val="nil"/>
                <w:right w:val="nil"/>
                <w:between w:val="nil"/>
              </w:pBdr>
              <w:spacing w:line="400" w:lineRule="exact"/>
              <w:ind w:left="0" w:right="57"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4.瞭解資訊安全的意涵與原則。</w:t>
            </w:r>
          </w:p>
          <w:p w14:paraId="6561E19C" w14:textId="77777777" w:rsidR="00DA64E2" w:rsidRPr="009531F4" w:rsidRDefault="00DA64E2" w:rsidP="00DA64E2">
            <w:pPr>
              <w:widowControl/>
              <w:pBdr>
                <w:top w:val="nil"/>
                <w:left w:val="nil"/>
                <w:bottom w:val="nil"/>
                <w:right w:val="nil"/>
                <w:between w:val="nil"/>
              </w:pBdr>
              <w:spacing w:line="400" w:lineRule="exact"/>
              <w:ind w:left="0" w:right="57" w:hanging="2"/>
              <w:rPr>
                <w:rFonts w:ascii="標楷體" w:eastAsia="標楷體" w:hAnsi="標楷體"/>
                <w:color w:val="000000"/>
                <w:szCs w:val="24"/>
              </w:rPr>
            </w:pPr>
            <w:r w:rsidRPr="009531F4">
              <w:rPr>
                <w:rFonts w:ascii="標楷體" w:eastAsia="標楷體" w:hAnsi="標楷體"/>
                <w:color w:val="000000"/>
                <w:szCs w:val="24"/>
              </w:rPr>
              <w:t>5.說明數位金融改善了人們的生活方式，帶來了許多便利性，但也帶來相對的風險與隱憂。</w:t>
            </w:r>
          </w:p>
          <w:p w14:paraId="7718FE8D" w14:textId="77777777" w:rsidR="00DA64E2" w:rsidRPr="009531F4" w:rsidRDefault="00DA64E2" w:rsidP="00DA64E2">
            <w:pPr>
              <w:spacing w:line="400" w:lineRule="exact"/>
              <w:ind w:left="0" w:hanging="2"/>
              <w:jc w:val="both"/>
              <w:rPr>
                <w:rFonts w:ascii="標楷體" w:eastAsia="標楷體" w:hAnsi="標楷體"/>
                <w:color w:val="000000"/>
                <w:szCs w:val="24"/>
              </w:rPr>
            </w:pPr>
            <w:r w:rsidRPr="009531F4">
              <w:rPr>
                <w:rFonts w:ascii="標楷體" w:eastAsia="標楷體" w:hAnsi="標楷體"/>
                <w:color w:val="000000"/>
                <w:szCs w:val="24"/>
              </w:rPr>
              <w:lastRenderedPageBreak/>
              <w:t>6.瞭解行動網路與智慧型手機的</w:t>
            </w:r>
            <w:proofErr w:type="gramStart"/>
            <w:r w:rsidRPr="009531F4">
              <w:rPr>
                <w:rFonts w:ascii="標楷體" w:eastAsia="標楷體" w:hAnsi="標楷體"/>
                <w:color w:val="000000"/>
                <w:szCs w:val="24"/>
              </w:rPr>
              <w:t>普及，</w:t>
            </w:r>
            <w:proofErr w:type="gramEnd"/>
            <w:r w:rsidRPr="009531F4">
              <w:rPr>
                <w:rFonts w:ascii="標楷體" w:eastAsia="標楷體" w:hAnsi="標楷體"/>
                <w:color w:val="000000"/>
                <w:szCs w:val="24"/>
              </w:rPr>
              <w:t>人們已經習慣透過下載安裝各種行動應用程式提升生活便利，但背後亦隱藏了許多資訊安全上的隱憂。</w:t>
            </w:r>
          </w:p>
          <w:p w14:paraId="14EA621C"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7.瞭解資訊安全中的危險因素有那些，及應如何防範。</w:t>
            </w:r>
          </w:p>
          <w:p w14:paraId="7EC27B73"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8.說明個人的數位金融上的安全問題外，擴大到社會上的數位金融與資訊安全，所帶來的便利以及可能造成的安全風險。</w:t>
            </w:r>
          </w:p>
          <w:p w14:paraId="0606DC39"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9.瞭解隨著科技發展與網路</w:t>
            </w:r>
            <w:proofErr w:type="gramStart"/>
            <w:r w:rsidRPr="009531F4">
              <w:rPr>
                <w:rFonts w:ascii="標楷體" w:eastAsia="標楷體" w:hAnsi="標楷體" w:cs="新細明體" w:hint="eastAsia"/>
                <w:color w:val="000000"/>
                <w:szCs w:val="24"/>
              </w:rPr>
              <w:t>普及，</w:t>
            </w:r>
            <w:proofErr w:type="gramEnd"/>
            <w:r w:rsidRPr="009531F4">
              <w:rPr>
                <w:rFonts w:ascii="標楷體" w:eastAsia="標楷體" w:hAnsi="標楷體" w:cs="新細明體" w:hint="eastAsia"/>
                <w:color w:val="000000"/>
                <w:szCs w:val="24"/>
              </w:rPr>
              <w:t>監視設備對個人隱私的負面影響。</w:t>
            </w:r>
          </w:p>
          <w:p w14:paraId="503B2A7B"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10.瞭解人工智慧雖是現今科技的發展趨勢，但其背後亦有資訊安全上的問題。</w:t>
            </w:r>
          </w:p>
          <w:p w14:paraId="08D99E3C"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第五章</w:t>
            </w:r>
          </w:p>
          <w:p w14:paraId="1F980657"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1.藉由生活中的地圖路徑，學習資訊科技的思維。</w:t>
            </w:r>
          </w:p>
          <w:p w14:paraId="26380755"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2.學習資訊科技運用於路徑規劃及導航的說明。</w:t>
            </w:r>
          </w:p>
          <w:p w14:paraId="4E7E058B" w14:textId="77777777" w:rsidR="00DA64E2" w:rsidRPr="009531F4" w:rsidRDefault="00DA64E2" w:rsidP="00DA64E2">
            <w:pPr>
              <w:spacing w:line="400" w:lineRule="exact"/>
              <w:ind w:left="0" w:hanging="2"/>
              <w:jc w:val="both"/>
              <w:rPr>
                <w:rFonts w:ascii="標楷體" w:eastAsia="標楷體" w:hAnsi="標楷體"/>
                <w:color w:val="000000"/>
                <w:szCs w:val="24"/>
              </w:rPr>
            </w:pPr>
            <w:r w:rsidRPr="009531F4">
              <w:rPr>
                <w:rFonts w:ascii="標楷體" w:eastAsia="標楷體" w:hAnsi="標楷體" w:hint="eastAsia"/>
                <w:color w:val="000000"/>
                <w:szCs w:val="24"/>
              </w:rPr>
              <w:t>3.利用</w:t>
            </w:r>
            <w:r w:rsidRPr="009531F4">
              <w:rPr>
                <w:rFonts w:ascii="標楷體" w:eastAsia="標楷體" w:hAnsi="標楷體"/>
                <w:color w:val="000000"/>
                <w:szCs w:val="24"/>
              </w:rPr>
              <w:t>Google Maps 體驗路徑規劃的實際運用。</w:t>
            </w:r>
          </w:p>
          <w:p w14:paraId="53A79224" w14:textId="77777777" w:rsidR="00DA64E2" w:rsidRPr="009531F4" w:rsidRDefault="00DA64E2" w:rsidP="00DA64E2">
            <w:pPr>
              <w:spacing w:line="400" w:lineRule="exact"/>
              <w:ind w:left="0" w:hanging="2"/>
              <w:jc w:val="both"/>
              <w:rPr>
                <w:rFonts w:ascii="標楷體" w:eastAsia="標楷體" w:hAnsi="標楷體"/>
                <w:color w:val="000000"/>
                <w:szCs w:val="24"/>
              </w:rPr>
            </w:pPr>
            <w:r w:rsidRPr="009531F4">
              <w:rPr>
                <w:rFonts w:ascii="標楷體" w:eastAsia="標楷體" w:hAnsi="標楷體" w:hint="eastAsia"/>
                <w:color w:val="000000"/>
                <w:szCs w:val="24"/>
              </w:rPr>
              <w:t>4.認識什麼是心智圖，並運用</w:t>
            </w:r>
            <w:r w:rsidRPr="009531F4">
              <w:rPr>
                <w:rFonts w:ascii="標楷體" w:eastAsia="標楷體" w:hAnsi="標楷體"/>
                <w:color w:val="000000"/>
                <w:szCs w:val="24"/>
              </w:rPr>
              <w:t>5W1H模式結合心智圖解決問題。</w:t>
            </w:r>
          </w:p>
          <w:p w14:paraId="5E9E5774" w14:textId="77777777" w:rsidR="00DA64E2" w:rsidRPr="009531F4" w:rsidRDefault="00DA64E2" w:rsidP="00DA64E2">
            <w:pPr>
              <w:spacing w:line="400" w:lineRule="exact"/>
              <w:ind w:left="598" w:hangingChars="250" w:hanging="600"/>
              <w:rPr>
                <w:rFonts w:ascii="標楷體" w:eastAsia="標楷體" w:hAnsi="標楷體" w:cs="新細明體"/>
                <w:color w:val="000000"/>
                <w:szCs w:val="24"/>
              </w:rPr>
            </w:pPr>
            <w:r w:rsidRPr="009531F4">
              <w:rPr>
                <w:rFonts w:ascii="標楷體" w:eastAsia="標楷體" w:hAnsi="標楷體" w:hint="eastAsia"/>
                <w:color w:val="000000"/>
                <w:szCs w:val="24"/>
              </w:rPr>
              <w:t>5.</w:t>
            </w:r>
            <w:r w:rsidRPr="009531F4">
              <w:rPr>
                <w:rFonts w:ascii="標楷體" w:eastAsia="標楷體" w:hAnsi="標楷體" w:cs="新細明體" w:hint="eastAsia"/>
                <w:color w:val="000000"/>
                <w:szCs w:val="24"/>
              </w:rPr>
              <w:t>利用</w:t>
            </w:r>
            <w:r w:rsidRPr="009531F4">
              <w:rPr>
                <w:rFonts w:ascii="標楷體" w:eastAsia="標楷體" w:hAnsi="標楷體" w:cs="新細明體"/>
                <w:color w:val="000000"/>
                <w:szCs w:val="24"/>
              </w:rPr>
              <w:t>軟體輔助學習XMind心智圖。</w:t>
            </w:r>
          </w:p>
          <w:p w14:paraId="7B8DD7F3"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6.實際操作</w:t>
            </w:r>
            <w:r w:rsidRPr="009531F4">
              <w:rPr>
                <w:rFonts w:ascii="標楷體" w:eastAsia="標楷體" w:hAnsi="標楷體" w:cs="新細明體"/>
                <w:color w:val="000000"/>
                <w:szCs w:val="24"/>
              </w:rPr>
              <w:t>XMind 心智圖軟體學習發散式邏輯思維。</w:t>
            </w:r>
          </w:p>
          <w:p w14:paraId="0BA28B2D" w14:textId="77777777" w:rsidR="00DA64E2" w:rsidRPr="009531F4" w:rsidRDefault="00DA64E2" w:rsidP="00DA64E2">
            <w:pPr>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7.能描述如何解決問題的方法以及使用的策略。</w:t>
            </w:r>
          </w:p>
          <w:p w14:paraId="75C20799"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8.瞭解問題的處理流程後，進而分析處理問題的脈絡。</w:t>
            </w:r>
          </w:p>
          <w:p w14:paraId="2FAA7903"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9.能描述如何解決問題的方法以及使用的策略。</w:t>
            </w:r>
          </w:p>
          <w:p w14:paraId="39F12874"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10.透過介紹辦公室應用軟體來展示問題解決的流程，並實際進行操作。</w:t>
            </w:r>
          </w:p>
          <w:p w14:paraId="73A9C51A" w14:textId="77777777" w:rsidR="00DA64E2" w:rsidRPr="009531F4" w:rsidRDefault="00DA64E2" w:rsidP="00DA64E2">
            <w:pPr>
              <w:widowControl/>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11.能描述如何解決問題的方法以及使用的策略。</w:t>
            </w:r>
          </w:p>
          <w:p w14:paraId="52FB63EA"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12.透過規劃班級旅遊行程，讓學生可以在活動的過程中運用相關的能力。</w:t>
            </w:r>
          </w:p>
          <w:p w14:paraId="1134F063" w14:textId="77777777" w:rsidR="00DA64E2" w:rsidRPr="009531F4" w:rsidRDefault="00DA64E2" w:rsidP="00DA64E2">
            <w:pPr>
              <w:spacing w:line="400" w:lineRule="exact"/>
              <w:ind w:left="0" w:hanging="2"/>
              <w:jc w:val="both"/>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第六章</w:t>
            </w:r>
          </w:p>
          <w:p w14:paraId="36F6BA6A" w14:textId="77777777" w:rsidR="00DA64E2" w:rsidRPr="009531F4" w:rsidRDefault="00DA64E2" w:rsidP="00DA64E2">
            <w:pPr>
              <w:spacing w:line="400" w:lineRule="exact"/>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1.藉由生活化的實例理解演算法的特性。</w:t>
            </w:r>
          </w:p>
          <w:p w14:paraId="325A540B" w14:textId="77777777" w:rsidR="00DA64E2" w:rsidRPr="009531F4" w:rsidRDefault="00DA64E2" w:rsidP="00DA64E2">
            <w:pPr>
              <w:spacing w:line="400" w:lineRule="exact"/>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2.說明程式語言的基本概念並實際操作，讓學生對於程式設計的邏輯概念及操作有基本認識。</w:t>
            </w:r>
          </w:p>
          <w:p w14:paraId="4E56F42D" w14:textId="77777777" w:rsidR="00DA64E2" w:rsidRPr="009531F4" w:rsidRDefault="00DA64E2" w:rsidP="00DA64E2">
            <w:pPr>
              <w:spacing w:line="400" w:lineRule="exact"/>
              <w:ind w:left="0" w:hanging="2"/>
              <w:jc w:val="both"/>
              <w:rPr>
                <w:rFonts w:ascii="標楷體" w:eastAsia="標楷體" w:hAnsi="標楷體"/>
                <w:color w:val="000000"/>
                <w:szCs w:val="24"/>
              </w:rPr>
            </w:pPr>
            <w:r w:rsidRPr="009531F4">
              <w:rPr>
                <w:rFonts w:ascii="標楷體" w:eastAsia="標楷體" w:hAnsi="標楷體" w:cs="新細明體" w:hint="eastAsia"/>
                <w:color w:val="000000"/>
                <w:szCs w:val="24"/>
              </w:rPr>
              <w:t>3.</w:t>
            </w:r>
            <w:r w:rsidRPr="009531F4">
              <w:rPr>
                <w:rFonts w:ascii="標楷體" w:eastAsia="標楷體" w:hAnsi="標楷體" w:hint="eastAsia"/>
                <w:color w:val="000000"/>
                <w:szCs w:val="24"/>
              </w:rPr>
              <w:t>瞭解</w:t>
            </w:r>
            <w:r w:rsidRPr="009531F4">
              <w:rPr>
                <w:rFonts w:ascii="標楷體" w:eastAsia="標楷體" w:hAnsi="標楷體"/>
                <w:color w:val="000000"/>
                <w:szCs w:val="24"/>
              </w:rPr>
              <w:t>Scratch可以做出的作品範例、認識Scratch的操作介面。</w:t>
            </w:r>
          </w:p>
          <w:p w14:paraId="78E23571" w14:textId="77777777" w:rsidR="00DA64E2" w:rsidRPr="009531F4" w:rsidRDefault="00DA64E2" w:rsidP="00DA64E2">
            <w:pPr>
              <w:spacing w:line="400" w:lineRule="exact"/>
              <w:ind w:left="0" w:hanging="2"/>
              <w:jc w:val="both"/>
              <w:rPr>
                <w:rFonts w:ascii="標楷體" w:eastAsia="標楷體" w:hAnsi="標楷體"/>
                <w:color w:val="000000"/>
                <w:szCs w:val="24"/>
              </w:rPr>
            </w:pPr>
            <w:r w:rsidRPr="009531F4">
              <w:rPr>
                <w:rFonts w:ascii="標楷體" w:eastAsia="標楷體" w:hAnsi="標楷體"/>
                <w:szCs w:val="24"/>
              </w:rPr>
              <w:t>4.</w:t>
            </w:r>
            <w:r w:rsidRPr="009531F4">
              <w:rPr>
                <w:rFonts w:ascii="標楷體" w:eastAsia="標楷體" w:hAnsi="標楷體" w:hint="eastAsia"/>
                <w:color w:val="000000"/>
                <w:szCs w:val="24"/>
              </w:rPr>
              <w:t>透過虛擬碼與流程圖認識演算法的表示方式。</w:t>
            </w:r>
          </w:p>
          <w:p w14:paraId="19291AC0" w14:textId="77777777" w:rsidR="00DA64E2" w:rsidRPr="009531F4" w:rsidRDefault="00DA64E2" w:rsidP="00DA64E2">
            <w:pPr>
              <w:pBdr>
                <w:top w:val="nil"/>
                <w:left w:val="nil"/>
                <w:bottom w:val="nil"/>
                <w:right w:val="nil"/>
                <w:between w:val="nil"/>
              </w:pBdr>
              <w:spacing w:line="400" w:lineRule="exact"/>
              <w:ind w:left="0" w:right="57" w:hanging="2"/>
              <w:rPr>
                <w:rFonts w:ascii="標楷體" w:eastAsia="標楷體" w:hAnsi="標楷體" w:cs="新細明體"/>
                <w:color w:val="000000"/>
                <w:szCs w:val="24"/>
              </w:rPr>
            </w:pPr>
            <w:r w:rsidRPr="009531F4">
              <w:rPr>
                <w:rFonts w:ascii="標楷體" w:eastAsia="標楷體" w:hAnsi="標楷體" w:hint="eastAsia"/>
                <w:color w:val="000000"/>
                <w:szCs w:val="24"/>
              </w:rPr>
              <w:t>5.</w:t>
            </w:r>
            <w:r w:rsidRPr="009531F4">
              <w:rPr>
                <w:rFonts w:ascii="標楷體" w:eastAsia="標楷體" w:hAnsi="標楷體" w:cs="新細明體" w:hint="eastAsia"/>
                <w:color w:val="000000"/>
                <w:szCs w:val="24"/>
              </w:rPr>
              <w:t>瞭解演算法的概念如何運用於資訊科技中。</w:t>
            </w:r>
          </w:p>
          <w:p w14:paraId="58F40467" w14:textId="77777777" w:rsidR="00DA64E2" w:rsidRPr="009531F4" w:rsidRDefault="00DA64E2" w:rsidP="00DA64E2">
            <w:pPr>
              <w:pBdr>
                <w:top w:val="nil"/>
                <w:left w:val="nil"/>
                <w:bottom w:val="nil"/>
                <w:right w:val="nil"/>
                <w:between w:val="nil"/>
              </w:pBdr>
              <w:ind w:left="0" w:hanging="2"/>
              <w:rPr>
                <w:rFonts w:ascii="標楷體" w:eastAsia="標楷體" w:hAnsi="標楷體" w:cs="新細明體"/>
                <w:color w:val="000000"/>
                <w:szCs w:val="24"/>
              </w:rPr>
            </w:pPr>
            <w:r w:rsidRPr="009531F4">
              <w:rPr>
                <w:rFonts w:ascii="標楷體" w:eastAsia="標楷體" w:hAnsi="標楷體" w:cs="新細明體" w:hint="eastAsia"/>
                <w:color w:val="000000"/>
                <w:szCs w:val="24"/>
              </w:rPr>
              <w:t>6.在</w:t>
            </w:r>
            <w:r w:rsidRPr="009531F4">
              <w:rPr>
                <w:rFonts w:ascii="標楷體" w:eastAsia="標楷體" w:hAnsi="標楷體" w:cs="新細明體"/>
                <w:color w:val="000000"/>
                <w:szCs w:val="24"/>
              </w:rPr>
              <w:t>Scratch 中應用流程控制的結構（循序、選擇、重複）進行實作。</w:t>
            </w:r>
          </w:p>
          <w:p w14:paraId="2459B64A" w14:textId="77777777" w:rsidR="00DA64E2" w:rsidRPr="009531F4" w:rsidRDefault="00DA64E2" w:rsidP="00DA64E2">
            <w:pPr>
              <w:pBdr>
                <w:top w:val="nil"/>
                <w:left w:val="nil"/>
                <w:bottom w:val="nil"/>
                <w:right w:val="nil"/>
                <w:between w:val="nil"/>
              </w:pBdr>
              <w:ind w:left="0" w:hanging="2"/>
              <w:rPr>
                <w:rFonts w:ascii="標楷體" w:eastAsia="標楷體" w:hAnsi="標楷體" w:cs="新細明體"/>
                <w:color w:val="000000"/>
                <w:kern w:val="0"/>
                <w:szCs w:val="24"/>
              </w:rPr>
            </w:pPr>
          </w:p>
          <w:p w14:paraId="20B30AAE" w14:textId="77777777" w:rsidR="00DA64E2" w:rsidRPr="009531F4" w:rsidRDefault="00DA64E2" w:rsidP="00DA64E2">
            <w:pPr>
              <w:pBdr>
                <w:top w:val="nil"/>
                <w:left w:val="nil"/>
                <w:bottom w:val="nil"/>
                <w:right w:val="nil"/>
                <w:between w:val="nil"/>
              </w:pBdr>
              <w:ind w:left="0" w:hanging="2"/>
              <w:rPr>
                <w:rFonts w:ascii="標楷體" w:eastAsia="標楷體" w:hAnsi="標楷體" w:cs="新細明體"/>
                <w:color w:val="000000"/>
                <w:kern w:val="0"/>
                <w:szCs w:val="24"/>
              </w:rPr>
            </w:pPr>
            <w:r w:rsidRPr="009531F4">
              <w:rPr>
                <w:rFonts w:ascii="標楷體" w:eastAsia="標楷體" w:hAnsi="標楷體" w:cs="新細明體" w:hint="eastAsia"/>
                <w:color w:val="000000"/>
                <w:kern w:val="0"/>
                <w:szCs w:val="24"/>
              </w:rPr>
              <w:t>下學期課程目標為：</w:t>
            </w:r>
          </w:p>
          <w:p w14:paraId="0FAD67DE"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第四章</w:t>
            </w:r>
          </w:p>
          <w:p w14:paraId="0A765B09"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1.瞭解個人資料保護法制定的目的，避免人格權受侵害，並促進個人資料合理利用。</w:t>
            </w:r>
          </w:p>
          <w:p w14:paraId="798F2243"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2.瞭解除了法律所賦予我們的權利，具有正確的觀念與習慣也是保護個人資料不可或缺的一環，生活在科技發達與網路普及的時代，防範個人資料不慎在網路上洩漏或遭到詐取更是重要。</w:t>
            </w:r>
          </w:p>
          <w:p w14:paraId="032254D0"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3.瞭解運用智慧所產出的創作即是智慧財產，例如：文學作品、戲劇、音樂、影音、電腦程式等。</w:t>
            </w:r>
          </w:p>
          <w:p w14:paraId="571C5566"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4.瞭解著作權法把著作權區分為著作人格權及著作財產權。</w:t>
            </w:r>
          </w:p>
          <w:p w14:paraId="75051FD7"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5.著作人格權是保護著作人的人格及聲譽，專屬著作人本身，不得讓與或繼承；著作財產權則是著作人享有其創作之著作的專有權利，其著作為著作人財產的一部分。</w:t>
            </w:r>
          </w:p>
          <w:p w14:paraId="60A380A0"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6.瞭解著作權法立法目的除了保障權力的行使，也同時確立對於他人著作的合理使用範圍。</w:t>
            </w:r>
          </w:p>
          <w:p w14:paraId="7B8A6E56"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lastRenderedPageBreak/>
              <w:t>7. 瞭解創用CC的來源為美國成立的Creative Commons 組織，該組織提出「保留部份權利」的思考與做法，鼓勵創作者告知大家作品授權使用的範圍，並標示於作品上讓大家可以合法使用創作。</w:t>
            </w:r>
          </w:p>
          <w:p w14:paraId="08B7CEE2"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8.瞭解創用CC是以模組化的簡易條件，透過四項授權要素的排列組合，並提供六種便利使用的授權條款。</w:t>
            </w:r>
          </w:p>
          <w:p w14:paraId="0E886E79"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9.使用簡單的方法宣告共享或保留的權利，以創用CC 網站透過選擇授權方式、標示著作人、取得宣告圖示或者HTML碼，幾個簡單的步驟來產生授權宣告就是一個方便又快速的方式。</w:t>
            </w:r>
          </w:p>
          <w:p w14:paraId="2302DE8B"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10.瞭解公眾領域（PD, PublicDomain）是用來泛稱那些沒有著作權的作品，為了讓作品能被安心地分享及使用。</w:t>
            </w:r>
          </w:p>
          <w:p w14:paraId="40203205"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第五章</w:t>
            </w:r>
          </w:p>
          <w:p w14:paraId="2E2BB426"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1.利用日常生活事件說明資料的意義，以及資料與資訊的</w:t>
            </w:r>
            <w:proofErr w:type="gramStart"/>
            <w:r w:rsidRPr="009531F4">
              <w:rPr>
                <w:rFonts w:ascii="標楷體" w:eastAsia="標楷體" w:hAnsi="標楷體" w:cs="新細明體" w:hint="eastAsia"/>
                <w:bCs/>
                <w:color w:val="000000"/>
                <w:szCs w:val="24"/>
              </w:rPr>
              <w:t>的</w:t>
            </w:r>
            <w:proofErr w:type="gramEnd"/>
            <w:r w:rsidRPr="009531F4">
              <w:rPr>
                <w:rFonts w:ascii="標楷體" w:eastAsia="標楷體" w:hAnsi="標楷體" w:cs="新細明體" w:hint="eastAsia"/>
                <w:bCs/>
                <w:color w:val="000000"/>
                <w:szCs w:val="24"/>
              </w:rPr>
              <w:t>關係。</w:t>
            </w:r>
          </w:p>
          <w:p w14:paraId="5DAAD079"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2.瞭解資料處理的三步驟：輸入資料→ 處理資料→ 輸出資料。</w:t>
            </w:r>
          </w:p>
          <w:p w14:paraId="7D0C9469"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3.瞭解透過網際網路的搜尋引擎，搭配合適的搜尋方法，可以縮小資料搜尋範圍，取得相關資料後，進一步分析、判斷、歸納資料的正確性。</w:t>
            </w:r>
          </w:p>
          <w:p w14:paraId="66A673E8"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4.學習如何使用適當的工具，將資料經過適當處理後轉化成有用的資訊。</w:t>
            </w:r>
          </w:p>
          <w:p w14:paraId="1AB97D8D"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5.瞭解資料分析是檢查、清理、轉換和建模的過程，目的是發現有用的資訊，藉以進行決策。</w:t>
            </w:r>
          </w:p>
          <w:p w14:paraId="59123DC6"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6.學習透過合適的圖表呈現資料的意義與內涵。</w:t>
            </w:r>
          </w:p>
          <w:p w14:paraId="2BD8AD92"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7. 學習Calc電子表格軟件並用於數據分析、統計和數學計算，使用者可以通過單擊單元格、輸入數據、選擇公式、格式化數據等操作來進行數據處理和分析。</w:t>
            </w:r>
          </w:p>
          <w:p w14:paraId="32878F4F"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8.瞭解Calc 軟體可用於執行各種數學、統計、文本處理和其他類型的運算。Excel</w:t>
            </w:r>
            <w:proofErr w:type="gramStart"/>
            <w:r w:rsidRPr="009531F4">
              <w:rPr>
                <w:rFonts w:ascii="標楷體" w:eastAsia="標楷體" w:hAnsi="標楷體" w:cs="新細明體" w:hint="eastAsia"/>
                <w:bCs/>
                <w:color w:val="000000"/>
                <w:szCs w:val="24"/>
              </w:rPr>
              <w:t>函式是預先</w:t>
            </w:r>
            <w:proofErr w:type="gramEnd"/>
            <w:r w:rsidRPr="009531F4">
              <w:rPr>
                <w:rFonts w:ascii="標楷體" w:eastAsia="標楷體" w:hAnsi="標楷體" w:cs="新細明體" w:hint="eastAsia"/>
                <w:bCs/>
                <w:color w:val="000000"/>
                <w:szCs w:val="24"/>
              </w:rPr>
              <w:t>定義的，可以通過在Calc中輸入函數名稱和相應的參數來調用。</w:t>
            </w:r>
            <w:proofErr w:type="gramStart"/>
            <w:r w:rsidRPr="009531F4">
              <w:rPr>
                <w:rFonts w:ascii="標楷體" w:eastAsia="標楷體" w:hAnsi="標楷體" w:cs="新細明體" w:hint="eastAsia"/>
                <w:bCs/>
                <w:color w:val="000000"/>
                <w:szCs w:val="24"/>
              </w:rPr>
              <w:t>函式會根據</w:t>
            </w:r>
            <w:proofErr w:type="gramEnd"/>
            <w:r w:rsidRPr="009531F4">
              <w:rPr>
                <w:rFonts w:ascii="標楷體" w:eastAsia="標楷體" w:hAnsi="標楷體" w:cs="新細明體" w:hint="eastAsia"/>
                <w:bCs/>
                <w:color w:val="000000"/>
                <w:szCs w:val="24"/>
              </w:rPr>
              <w:t>輸入的參數進行運算，然後返回結果。</w:t>
            </w:r>
          </w:p>
          <w:p w14:paraId="1591984D"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9.繪製圖表的目的是將複雜的數據和信息轉化為易於理解和分析的形式，幫助使用者更好地瞭解和解讀資料。</w:t>
            </w:r>
          </w:p>
          <w:p w14:paraId="0D8C8A35" w14:textId="77777777" w:rsidR="00DA64E2" w:rsidRPr="009531F4" w:rsidRDefault="00DA64E2" w:rsidP="00DA64E2">
            <w:pPr>
              <w:widowControl/>
              <w:spacing w:line="400" w:lineRule="exact"/>
              <w:ind w:left="0" w:hanging="2"/>
              <w:rPr>
                <w:rFonts w:ascii="標楷體" w:eastAsia="標楷體" w:hAnsi="標楷體" w:cs="新細明體"/>
                <w:b/>
                <w:color w:val="000000"/>
                <w:szCs w:val="24"/>
              </w:rPr>
            </w:pPr>
            <w:r w:rsidRPr="009531F4">
              <w:rPr>
                <w:rFonts w:ascii="標楷體" w:eastAsia="標楷體" w:hAnsi="標楷體" w:cs="新細明體" w:hint="eastAsia"/>
                <w:b/>
                <w:color w:val="000000"/>
                <w:szCs w:val="24"/>
              </w:rPr>
              <w:t>第六章</w:t>
            </w:r>
          </w:p>
          <w:p w14:paraId="639ECAA0"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1.透過Scratch 程式範例認識循序結構並學習應用循序結構程式設計技巧。</w:t>
            </w:r>
          </w:p>
          <w:p w14:paraId="5DD03EE1" w14:textId="77777777" w:rsidR="00DA64E2" w:rsidRPr="009531F4" w:rsidRDefault="00DA64E2" w:rsidP="00DA64E2">
            <w:pPr>
              <w:widowControl/>
              <w:spacing w:line="400" w:lineRule="exact"/>
              <w:ind w:left="0" w:hanging="2"/>
              <w:rPr>
                <w:rFonts w:ascii="標楷體" w:eastAsia="標楷體" w:hAnsi="標楷體" w:cs="新細明體"/>
                <w:bCs/>
                <w:color w:val="000000"/>
                <w:szCs w:val="24"/>
              </w:rPr>
            </w:pPr>
            <w:r w:rsidRPr="009531F4">
              <w:rPr>
                <w:rFonts w:ascii="標楷體" w:eastAsia="標楷體" w:hAnsi="標楷體" w:cs="新細明體" w:hint="eastAsia"/>
                <w:bCs/>
                <w:color w:val="000000"/>
                <w:szCs w:val="24"/>
              </w:rPr>
              <w:t>2.透過Scratch 程式範例認識重複結構並學習應用重複結構程式設計技巧。</w:t>
            </w:r>
          </w:p>
          <w:p w14:paraId="1CA9C8C0" w14:textId="19092704" w:rsidR="004C636B" w:rsidRPr="009531F4" w:rsidRDefault="00DA64E2" w:rsidP="00DA64E2">
            <w:pPr>
              <w:ind w:left="0" w:hanging="2"/>
              <w:jc w:val="both"/>
              <w:rPr>
                <w:rFonts w:ascii="標楷體" w:eastAsia="標楷體" w:hAnsi="標楷體" w:cs="新細明體"/>
                <w:bCs/>
                <w:kern w:val="2"/>
                <w:position w:val="0"/>
                <w:szCs w:val="24"/>
              </w:rPr>
            </w:pPr>
            <w:r w:rsidRPr="009531F4">
              <w:rPr>
                <w:rFonts w:ascii="標楷體" w:eastAsia="標楷體" w:hAnsi="標楷體" w:cs="新細明體" w:hint="eastAsia"/>
                <w:bCs/>
                <w:color w:val="000000"/>
                <w:szCs w:val="24"/>
              </w:rPr>
              <w:t>3.透過Scratch 程式範例認識選擇結構並學習應用選擇結構程式設計技巧。</w:t>
            </w:r>
          </w:p>
        </w:tc>
      </w:tr>
      <w:tr w:rsidR="004C636B" w:rsidRPr="009531F4" w14:paraId="7A0C57CA" w14:textId="77777777" w:rsidTr="004C636B">
        <w:trPr>
          <w:trHeight w:val="651"/>
          <w:jc w:val="center"/>
        </w:trPr>
        <w:tc>
          <w:tcPr>
            <w:tcW w:w="2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B3A403"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lastRenderedPageBreak/>
              <w:t>學習進度</w:t>
            </w:r>
          </w:p>
          <w:p w14:paraId="30A7CF06" w14:textId="77777777" w:rsidR="004C636B" w:rsidRPr="009531F4" w:rsidRDefault="004C636B" w:rsidP="004C636B">
            <w:pPr>
              <w:spacing w:line="396" w:lineRule="auto"/>
              <w:ind w:left="0" w:hanging="2"/>
              <w:jc w:val="center"/>
              <w:rPr>
                <w:rFonts w:ascii="標楷體" w:eastAsia="標楷體" w:hAnsi="標楷體"/>
                <w:szCs w:val="24"/>
              </w:rPr>
            </w:pPr>
            <w:proofErr w:type="gramStart"/>
            <w:r w:rsidRPr="009531F4">
              <w:rPr>
                <w:rFonts w:ascii="標楷體" w:eastAsia="標楷體" w:hAnsi="標楷體" w:cs="標楷體"/>
                <w:szCs w:val="24"/>
              </w:rPr>
              <w:t>週</w:t>
            </w:r>
            <w:proofErr w:type="gramEnd"/>
            <w:r w:rsidRPr="009531F4">
              <w:rPr>
                <w:rFonts w:ascii="標楷體" w:eastAsia="標楷體" w:hAnsi="標楷體" w:cs="標楷體"/>
                <w:szCs w:val="24"/>
              </w:rPr>
              <w:t>次</w:t>
            </w:r>
          </w:p>
        </w:tc>
        <w:tc>
          <w:tcPr>
            <w:tcW w:w="340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DDB0B"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單元/主題</w:t>
            </w:r>
          </w:p>
          <w:p w14:paraId="6919AFC9" w14:textId="6A207E7F" w:rsidR="004C636B" w:rsidRPr="009531F4" w:rsidRDefault="004C636B" w:rsidP="00672BCC">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名稱</w:t>
            </w:r>
          </w:p>
        </w:tc>
        <w:tc>
          <w:tcPr>
            <w:tcW w:w="790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9A1E4" w14:textId="77777777" w:rsidR="004C636B" w:rsidRPr="009531F4" w:rsidRDefault="004C636B" w:rsidP="004C636B">
            <w:pPr>
              <w:ind w:left="0" w:hanging="2"/>
              <w:jc w:val="center"/>
              <w:rPr>
                <w:rFonts w:ascii="標楷體" w:eastAsia="標楷體" w:hAnsi="標楷體" w:cs="標楷體"/>
                <w:szCs w:val="24"/>
              </w:rPr>
            </w:pPr>
            <w:r w:rsidRPr="009531F4">
              <w:rPr>
                <w:rFonts w:ascii="標楷體" w:eastAsia="標楷體" w:hAnsi="標楷體" w:cs="標楷體"/>
                <w:szCs w:val="24"/>
              </w:rPr>
              <w:t>學習重點</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46292"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評量方法</w:t>
            </w:r>
          </w:p>
        </w:tc>
        <w:tc>
          <w:tcPr>
            <w:tcW w:w="43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66476" w14:textId="77777777" w:rsidR="004C636B" w:rsidRPr="009531F4" w:rsidRDefault="004C636B" w:rsidP="004C636B">
            <w:pPr>
              <w:spacing w:line="396" w:lineRule="auto"/>
              <w:ind w:left="0" w:hanging="2"/>
              <w:rPr>
                <w:rFonts w:ascii="標楷體" w:eastAsia="標楷體" w:hAnsi="標楷體" w:cs="標楷體"/>
                <w:szCs w:val="24"/>
              </w:rPr>
            </w:pPr>
            <w:r w:rsidRPr="009531F4">
              <w:rPr>
                <w:rFonts w:ascii="標楷體" w:eastAsia="標楷體" w:hAnsi="標楷體" w:cs="標楷體"/>
                <w:szCs w:val="24"/>
              </w:rPr>
              <w:t>議題融入實質內涵</w:t>
            </w:r>
          </w:p>
        </w:tc>
        <w:tc>
          <w:tcPr>
            <w:tcW w:w="117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8F283" w14:textId="77777777" w:rsidR="004C636B" w:rsidRPr="009531F4" w:rsidRDefault="004C636B" w:rsidP="004C636B">
            <w:pPr>
              <w:spacing w:line="396" w:lineRule="auto"/>
              <w:ind w:left="0" w:hanging="2"/>
              <w:rPr>
                <w:rFonts w:ascii="標楷體" w:eastAsia="標楷體" w:hAnsi="標楷體" w:cs="標楷體"/>
                <w:szCs w:val="24"/>
              </w:rPr>
            </w:pPr>
            <w:r w:rsidRPr="009531F4">
              <w:rPr>
                <w:rFonts w:ascii="標楷體" w:eastAsia="標楷體" w:hAnsi="標楷體" w:cs="標楷體"/>
                <w:szCs w:val="24"/>
              </w:rPr>
              <w:t>跨領域/科目協同教學</w:t>
            </w:r>
          </w:p>
        </w:tc>
      </w:tr>
      <w:tr w:rsidR="004C636B" w:rsidRPr="009531F4" w14:paraId="30418022" w14:textId="77777777" w:rsidTr="004C636B">
        <w:trPr>
          <w:trHeight w:val="987"/>
          <w:jc w:val="center"/>
        </w:trPr>
        <w:tc>
          <w:tcPr>
            <w:tcW w:w="226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90D62C" w14:textId="77777777" w:rsidR="004C636B" w:rsidRPr="009531F4" w:rsidRDefault="004C636B" w:rsidP="004C636B">
            <w:pPr>
              <w:pBdr>
                <w:top w:val="nil"/>
                <w:left w:val="nil"/>
                <w:bottom w:val="nil"/>
                <w:right w:val="nil"/>
                <w:between w:val="nil"/>
              </w:pBdr>
              <w:spacing w:line="276" w:lineRule="auto"/>
              <w:ind w:left="0" w:hanging="2"/>
              <w:rPr>
                <w:rFonts w:ascii="標楷體" w:eastAsia="標楷體" w:hAnsi="標楷體" w:cs="標楷體"/>
                <w:szCs w:val="24"/>
              </w:rPr>
            </w:pPr>
          </w:p>
        </w:tc>
        <w:tc>
          <w:tcPr>
            <w:tcW w:w="340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751E24" w14:textId="77777777" w:rsidR="004C636B" w:rsidRPr="009531F4" w:rsidRDefault="004C636B" w:rsidP="004C636B">
            <w:pPr>
              <w:pBdr>
                <w:top w:val="nil"/>
                <w:left w:val="nil"/>
                <w:bottom w:val="nil"/>
                <w:right w:val="nil"/>
                <w:between w:val="nil"/>
              </w:pBdr>
              <w:spacing w:line="276" w:lineRule="auto"/>
              <w:ind w:left="0" w:hanging="2"/>
              <w:rPr>
                <w:rFonts w:ascii="標楷體" w:eastAsia="標楷體" w:hAnsi="標楷體" w:cs="標楷體"/>
                <w:szCs w:val="24"/>
              </w:rPr>
            </w:pP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221D8"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學習</w:t>
            </w:r>
          </w:p>
          <w:p w14:paraId="3FA94258"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表現</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6312DE"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學習</w:t>
            </w:r>
          </w:p>
          <w:p w14:paraId="02D7B3E1" w14:textId="77777777" w:rsidR="004C636B" w:rsidRPr="009531F4" w:rsidRDefault="004C636B" w:rsidP="004C636B">
            <w:pPr>
              <w:spacing w:line="396" w:lineRule="auto"/>
              <w:ind w:left="0" w:hanging="2"/>
              <w:jc w:val="center"/>
              <w:rPr>
                <w:rFonts w:ascii="標楷體" w:eastAsia="標楷體" w:hAnsi="標楷體" w:cs="標楷體"/>
                <w:szCs w:val="24"/>
              </w:rPr>
            </w:pPr>
            <w:r w:rsidRPr="009531F4">
              <w:rPr>
                <w:rFonts w:ascii="標楷體" w:eastAsia="標楷體" w:hAnsi="標楷體" w:cs="標楷體"/>
                <w:szCs w:val="24"/>
              </w:rPr>
              <w:t>內容</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C816D" w14:textId="77777777" w:rsidR="004C636B" w:rsidRPr="009531F4" w:rsidRDefault="004C636B" w:rsidP="004C636B">
            <w:pPr>
              <w:pBdr>
                <w:top w:val="nil"/>
                <w:left w:val="nil"/>
                <w:bottom w:val="nil"/>
                <w:right w:val="nil"/>
                <w:between w:val="nil"/>
              </w:pBdr>
              <w:spacing w:line="276" w:lineRule="auto"/>
              <w:ind w:left="0" w:hanging="2"/>
              <w:rPr>
                <w:rFonts w:ascii="標楷體" w:eastAsia="標楷體" w:hAnsi="標楷體" w:cs="標楷體"/>
                <w:szCs w:val="24"/>
              </w:rPr>
            </w:pPr>
          </w:p>
        </w:tc>
        <w:tc>
          <w:tcPr>
            <w:tcW w:w="439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DFF66" w14:textId="77777777" w:rsidR="004C636B" w:rsidRPr="009531F4" w:rsidRDefault="004C636B" w:rsidP="004C636B">
            <w:pPr>
              <w:pBdr>
                <w:top w:val="nil"/>
                <w:left w:val="nil"/>
                <w:bottom w:val="nil"/>
                <w:right w:val="nil"/>
                <w:between w:val="nil"/>
              </w:pBdr>
              <w:spacing w:line="276" w:lineRule="auto"/>
              <w:ind w:left="0" w:hanging="2"/>
              <w:rPr>
                <w:rFonts w:ascii="標楷體" w:eastAsia="標楷體" w:hAnsi="標楷體" w:cs="標楷體"/>
                <w:szCs w:val="24"/>
              </w:rPr>
            </w:pPr>
          </w:p>
        </w:tc>
        <w:tc>
          <w:tcPr>
            <w:tcW w:w="117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BE3DE" w14:textId="77777777" w:rsidR="004C636B" w:rsidRPr="009531F4" w:rsidRDefault="004C636B" w:rsidP="004C636B">
            <w:pPr>
              <w:pBdr>
                <w:top w:val="nil"/>
                <w:left w:val="nil"/>
                <w:bottom w:val="nil"/>
                <w:right w:val="nil"/>
                <w:between w:val="nil"/>
              </w:pBdr>
              <w:spacing w:line="276" w:lineRule="auto"/>
              <w:ind w:left="0" w:hanging="2"/>
              <w:rPr>
                <w:rFonts w:ascii="標楷體" w:eastAsia="標楷體" w:hAnsi="標楷體" w:cs="標楷體"/>
                <w:szCs w:val="24"/>
              </w:rPr>
            </w:pPr>
          </w:p>
        </w:tc>
      </w:tr>
      <w:tr w:rsidR="00DA64E2" w:rsidRPr="009531F4" w14:paraId="73C1FD12" w14:textId="77777777" w:rsidTr="004C636B">
        <w:trPr>
          <w:trHeight w:val="402"/>
          <w:jc w:val="center"/>
        </w:trPr>
        <w:tc>
          <w:tcPr>
            <w:tcW w:w="696" w:type="dxa"/>
            <w:vMerge w:val="restart"/>
            <w:tcBorders>
              <w:left w:val="single" w:sz="4" w:space="0" w:color="000000"/>
              <w:bottom w:val="single" w:sz="4" w:space="0" w:color="auto"/>
              <w:right w:val="single" w:sz="4" w:space="0" w:color="000000"/>
            </w:tcBorders>
            <w:shd w:val="clear" w:color="auto" w:fill="auto"/>
            <w:tcMar>
              <w:top w:w="0" w:type="dxa"/>
              <w:left w:w="28" w:type="dxa"/>
              <w:bottom w:w="0" w:type="dxa"/>
              <w:right w:w="28" w:type="dxa"/>
            </w:tcMar>
            <w:textDirection w:val="tbRlV"/>
            <w:vAlign w:val="center"/>
          </w:tcPr>
          <w:p w14:paraId="5BDD72F0" w14:textId="751A5DA4" w:rsidR="00DA64E2" w:rsidRPr="009531F4" w:rsidRDefault="00DA64E2" w:rsidP="00DA64E2">
            <w:pPr>
              <w:spacing w:line="396" w:lineRule="auto"/>
              <w:ind w:left="0" w:right="113" w:hanging="2"/>
              <w:jc w:val="center"/>
              <w:rPr>
                <w:rFonts w:ascii="標楷體" w:eastAsia="標楷體" w:hAnsi="標楷體"/>
                <w:szCs w:val="24"/>
              </w:rPr>
            </w:pPr>
            <w:r w:rsidRPr="009531F4">
              <w:rPr>
                <w:rFonts w:ascii="標楷體" w:eastAsia="標楷體" w:hAnsi="標楷體" w:hint="eastAsia"/>
                <w:szCs w:val="24"/>
              </w:rPr>
              <w:t>第一學期</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F522E" w14:textId="271ED4D7"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814E5"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第一章：資訊科技對我們的影響</w:t>
            </w:r>
          </w:p>
          <w:p w14:paraId="50A67865"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第1節　資訊科技帶來的便利</w:t>
            </w:r>
            <w:proofErr w:type="gramStart"/>
            <w:r w:rsidRPr="009531F4">
              <w:rPr>
                <w:rFonts w:ascii="標楷體" w:eastAsia="標楷體" w:hAnsi="標楷體" w:cs="新細明體" w:hint="eastAsia"/>
                <w:b/>
                <w:color w:val="000000" w:themeColor="text1"/>
                <w:szCs w:val="24"/>
              </w:rPr>
              <w:t>與資安防護</w:t>
            </w:r>
            <w:proofErr w:type="gramEnd"/>
          </w:p>
          <w:p w14:paraId="1D65A76A" w14:textId="77777777" w:rsidR="00DA64E2" w:rsidRPr="009531F4" w:rsidRDefault="00DA64E2" w:rsidP="00DA64E2">
            <w:pPr>
              <w:spacing w:line="276" w:lineRule="auto"/>
              <w:ind w:left="0" w:hanging="2"/>
              <w:jc w:val="both"/>
              <w:rPr>
                <w:rFonts w:ascii="標楷體" w:eastAsia="標楷體" w:hAnsi="標楷體"/>
                <w:color w:val="000000" w:themeColor="text1"/>
                <w:szCs w:val="24"/>
              </w:rPr>
            </w:pPr>
            <w:r w:rsidRPr="009531F4">
              <w:rPr>
                <w:rFonts w:ascii="標楷體" w:eastAsia="標楷體" w:hAnsi="標楷體" w:cs="新細明體" w:hint="eastAsia"/>
                <w:color w:val="000000" w:themeColor="text1"/>
                <w:szCs w:val="24"/>
              </w:rPr>
              <w:t>1-1認識資訊安全</w:t>
            </w:r>
          </w:p>
          <w:p w14:paraId="6A508540" w14:textId="5FD4567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1-2使用電腦與網路</w:t>
            </w:r>
            <w:proofErr w:type="gramStart"/>
            <w:r w:rsidRPr="009531F4">
              <w:rPr>
                <w:rFonts w:ascii="標楷體" w:eastAsia="標楷體" w:hAnsi="標楷體" w:cs="新細明體" w:hint="eastAsia"/>
                <w:color w:val="000000" w:themeColor="text1"/>
                <w:szCs w:val="24"/>
              </w:rPr>
              <w:t>的資安防護</w:t>
            </w:r>
            <w:proofErr w:type="gramEnd"/>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6D019"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運a-IV-1</w:t>
            </w:r>
          </w:p>
          <w:p w14:paraId="506A555A"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能落實健康的數位使用習慣與態度。</w:t>
            </w:r>
          </w:p>
          <w:p w14:paraId="1A594AB8"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 xml:space="preserve">運a-IV-2 </w:t>
            </w:r>
          </w:p>
          <w:p w14:paraId="6E94335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能瞭解資訊科技相關之法律、倫理及社會議題，以保護自己與尊重他人。</w:t>
            </w:r>
          </w:p>
          <w:p w14:paraId="46823073"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p>
          <w:p w14:paraId="6B87456E" w14:textId="0B898D43" w:rsidR="00DA64E2" w:rsidRPr="009531F4" w:rsidRDefault="00DA64E2" w:rsidP="00DA64E2">
            <w:pPr>
              <w:spacing w:line="240" w:lineRule="auto"/>
              <w:ind w:left="0" w:hanging="2"/>
              <w:jc w:val="both"/>
              <w:rPr>
                <w:rFonts w:ascii="標楷體" w:eastAsia="標楷體" w:hAnsi="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D02E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資H-IV-1</w:t>
            </w:r>
          </w:p>
          <w:p w14:paraId="23644CC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個人資料保護。</w:t>
            </w:r>
          </w:p>
          <w:p w14:paraId="59E23C5E"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資H-IV-3</w:t>
            </w:r>
          </w:p>
          <w:p w14:paraId="5732C654"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資訊安全。</w:t>
            </w:r>
          </w:p>
          <w:p w14:paraId="2255C717" w14:textId="742ADB42" w:rsidR="00DA64E2" w:rsidRPr="009531F4" w:rsidRDefault="00DA64E2" w:rsidP="00DA64E2">
            <w:pPr>
              <w:spacing w:line="240" w:lineRule="auto"/>
              <w:ind w:left="0" w:hanging="2"/>
              <w:jc w:val="both"/>
              <w:rPr>
                <w:rFonts w:ascii="標楷體" w:eastAsia="標楷體" w:hAnsi="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F58BC"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662C046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4FC3953F" w14:textId="41B2CB86" w:rsidR="00DA64E2" w:rsidRPr="009531F4" w:rsidRDefault="00DA64E2" w:rsidP="00DA64E2">
            <w:pPr>
              <w:spacing w:line="240"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6AC2D"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人J8</w:t>
            </w:r>
          </w:p>
          <w:p w14:paraId="6377DB5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瞭解人身自由權，並具有自我保護的知能。</w:t>
            </w:r>
          </w:p>
          <w:p w14:paraId="08258946"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p>
          <w:p w14:paraId="230FFA8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370BCEF0"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5B0E8D40"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目標9產業、創新與基礎設施</w:t>
            </w:r>
            <w:r w:rsidRPr="009531F4">
              <w:rPr>
                <w:rFonts w:ascii="標楷體" w:eastAsia="標楷體" w:hAnsi="標楷體" w:hint="eastAsia"/>
                <w:color w:val="000000"/>
                <w:szCs w:val="24"/>
              </w:rPr>
              <w:t>。</w:t>
            </w:r>
          </w:p>
          <w:p w14:paraId="1D416E33" w14:textId="584DB5B4" w:rsidR="00DA64E2" w:rsidRPr="009531F4" w:rsidRDefault="00DA64E2" w:rsidP="00DA64E2">
            <w:pPr>
              <w:spacing w:line="240" w:lineRule="auto"/>
              <w:ind w:left="0" w:hanging="2"/>
              <w:jc w:val="both"/>
              <w:rPr>
                <w:rFonts w:ascii="標楷體" w:eastAsia="標楷體" w:hAnsi="標楷體"/>
                <w:szCs w:val="24"/>
              </w:rPr>
            </w:pPr>
            <w:r w:rsidRPr="009531F4">
              <w:rPr>
                <w:rFonts w:ascii="標楷體" w:eastAsia="標楷體" w:hAnsi="標楷體" w:cs="新細明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41A4E" w14:textId="77777777" w:rsidR="00DA64E2" w:rsidRPr="009531F4" w:rsidRDefault="00DA64E2" w:rsidP="00DA64E2">
            <w:pPr>
              <w:ind w:left="0" w:hanging="2"/>
              <w:jc w:val="both"/>
              <w:rPr>
                <w:rFonts w:ascii="標楷體" w:eastAsia="標楷體" w:hAnsi="標楷體" w:cs="新細明體"/>
                <w:szCs w:val="24"/>
              </w:rPr>
            </w:pPr>
          </w:p>
        </w:tc>
      </w:tr>
      <w:tr w:rsidR="00DA64E2" w:rsidRPr="009531F4" w14:paraId="1DC1DE5B" w14:textId="77777777" w:rsidTr="004C636B">
        <w:trPr>
          <w:trHeight w:val="351"/>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74169A77" w14:textId="77777777" w:rsidR="00DA64E2" w:rsidRPr="009531F4" w:rsidRDefault="00DA64E2" w:rsidP="00DA64E2">
            <w:pPr>
              <w:pBdr>
                <w:top w:val="nil"/>
                <w:left w:val="nil"/>
                <w:bottom w:val="nil"/>
                <w:right w:val="nil"/>
                <w:between w:val="nil"/>
              </w:pBdr>
              <w:spacing w:line="276" w:lineRule="auto"/>
              <w:ind w:left="0" w:hanging="2"/>
              <w:rPr>
                <w:rFonts w:ascii="標楷體" w:eastAsia="標楷體" w:hAnsi="標楷體" w:cs="新細明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30BC0C" w14:textId="384091FC" w:rsidR="00DA64E2" w:rsidRPr="009531F4" w:rsidRDefault="00DA64E2" w:rsidP="00DA64E2">
            <w:pPr>
              <w:pBdr>
                <w:top w:val="nil"/>
                <w:left w:val="nil"/>
                <w:bottom w:val="nil"/>
                <w:right w:val="nil"/>
                <w:between w:val="nil"/>
              </w:pBdr>
              <w:ind w:left="0" w:hanging="2"/>
              <w:jc w:val="center"/>
              <w:rPr>
                <w:rFonts w:ascii="標楷體" w:eastAsia="標楷體" w:hAnsi="標楷體"/>
                <w:szCs w:val="24"/>
              </w:rPr>
            </w:pPr>
            <w:r w:rsidRPr="009531F4">
              <w:rPr>
                <w:rFonts w:ascii="標楷體" w:eastAsia="標楷體" w:hAnsi="標楷體"/>
                <w:color w:val="000000"/>
                <w:szCs w:val="24"/>
                <w:lang w:eastAsia="zh-HK"/>
              </w:rPr>
              <w:t>第</w:t>
            </w:r>
            <w:r w:rsidRPr="009531F4">
              <w:rPr>
                <w:rStyle w:val="1"/>
                <w:rFonts w:ascii="標楷體" w:eastAsia="標楷體" w:hAnsi="標楷體" w:hint="eastAsia"/>
                <w:color w:val="000000"/>
                <w:kern w:val="0"/>
                <w:szCs w:val="24"/>
              </w:rPr>
              <w:t>2</w:t>
            </w:r>
            <w:proofErr w:type="gramStart"/>
            <w:r w:rsidRPr="009531F4">
              <w:rPr>
                <w:rFonts w:ascii="標楷體" w:eastAsia="標楷體" w:hAnsi="標楷體"/>
                <w:color w:val="000000"/>
                <w:szCs w:val="24"/>
                <w:lang w:eastAsia="zh-HK"/>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D30FD"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第一章：資訊科技對我們的影響</w:t>
            </w:r>
          </w:p>
          <w:p w14:paraId="00BD157B"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lastRenderedPageBreak/>
              <w:t>第1節　資訊科技帶來的便利</w:t>
            </w:r>
            <w:proofErr w:type="gramStart"/>
            <w:r w:rsidRPr="009531F4">
              <w:rPr>
                <w:rFonts w:ascii="標楷體" w:eastAsia="標楷體" w:hAnsi="標楷體" w:cs="新細明體" w:hint="eastAsia"/>
                <w:b/>
                <w:color w:val="000000" w:themeColor="text1"/>
                <w:szCs w:val="24"/>
              </w:rPr>
              <w:t>與資安防護</w:t>
            </w:r>
            <w:proofErr w:type="gramEnd"/>
          </w:p>
          <w:p w14:paraId="70EDD2AB" w14:textId="77777777" w:rsidR="00DA64E2" w:rsidRPr="009531F4" w:rsidRDefault="00DA64E2" w:rsidP="00DA64E2">
            <w:pPr>
              <w:spacing w:line="276" w:lineRule="auto"/>
              <w:ind w:left="0" w:hanging="2"/>
              <w:jc w:val="both"/>
              <w:rPr>
                <w:rFonts w:ascii="標楷體" w:eastAsia="標楷體" w:hAnsi="標楷體"/>
                <w:color w:val="000000" w:themeColor="text1"/>
                <w:szCs w:val="24"/>
              </w:rPr>
            </w:pPr>
            <w:r w:rsidRPr="009531F4">
              <w:rPr>
                <w:rFonts w:ascii="標楷體" w:eastAsia="標楷體" w:hAnsi="標楷體" w:cs="新細明體" w:hint="eastAsia"/>
                <w:color w:val="000000" w:themeColor="text1"/>
                <w:szCs w:val="24"/>
              </w:rPr>
              <w:t>1-1認識資訊安全</w:t>
            </w:r>
          </w:p>
          <w:p w14:paraId="42AAD2BB" w14:textId="6EB7D2CB" w:rsidR="00DA64E2" w:rsidRPr="009531F4" w:rsidRDefault="00DA64E2" w:rsidP="00DA64E2">
            <w:pPr>
              <w:spacing w:line="240" w:lineRule="auto"/>
              <w:ind w:left="0" w:hanging="2"/>
              <w:jc w:val="both"/>
              <w:rPr>
                <w:rFonts w:ascii="標楷體" w:eastAsia="標楷體" w:hAnsi="標楷體"/>
                <w:szCs w:val="24"/>
              </w:rPr>
            </w:pPr>
            <w:r w:rsidRPr="009531F4">
              <w:rPr>
                <w:rFonts w:ascii="標楷體" w:eastAsia="標楷體" w:hAnsi="標楷體" w:cs="新細明體" w:hint="eastAsia"/>
                <w:color w:val="000000" w:themeColor="text1"/>
                <w:szCs w:val="24"/>
              </w:rPr>
              <w:t>1-2使用電腦與網路</w:t>
            </w:r>
            <w:proofErr w:type="gramStart"/>
            <w:r w:rsidRPr="009531F4">
              <w:rPr>
                <w:rFonts w:ascii="標楷體" w:eastAsia="標楷體" w:hAnsi="標楷體" w:cs="新細明體" w:hint="eastAsia"/>
                <w:color w:val="000000" w:themeColor="text1"/>
                <w:szCs w:val="24"/>
              </w:rPr>
              <w:t>的資安防護</w:t>
            </w:r>
            <w:proofErr w:type="gramEnd"/>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EB80D"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lastRenderedPageBreak/>
              <w:t>運a-IV-1</w:t>
            </w:r>
          </w:p>
          <w:p w14:paraId="3E87796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能落實健康的數位使用習慣與態度。</w:t>
            </w:r>
          </w:p>
          <w:p w14:paraId="6E494479"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lastRenderedPageBreak/>
              <w:t xml:space="preserve">運a-IV-2 </w:t>
            </w:r>
          </w:p>
          <w:p w14:paraId="0BD4D0EB"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能瞭解資訊科技相關之法律、倫理及社會議題，以保護自己與尊重他人。</w:t>
            </w:r>
          </w:p>
          <w:p w14:paraId="7E5F7DB1"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p>
          <w:p w14:paraId="2E631684" w14:textId="3065E397"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EE19"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lastRenderedPageBreak/>
              <w:t>資H-IV-1</w:t>
            </w:r>
          </w:p>
          <w:p w14:paraId="5033118B"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個人資料保護。</w:t>
            </w:r>
          </w:p>
          <w:p w14:paraId="5234E0E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資H-IV-3</w:t>
            </w:r>
          </w:p>
          <w:p w14:paraId="51A3FA5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資訊安全。</w:t>
            </w:r>
          </w:p>
          <w:p w14:paraId="2A63A3D7" w14:textId="66369F0E" w:rsidR="00DA64E2" w:rsidRPr="009531F4" w:rsidRDefault="00DA64E2" w:rsidP="00DA64E2">
            <w:pPr>
              <w:spacing w:line="240" w:lineRule="auto"/>
              <w:ind w:left="0" w:hanging="2"/>
              <w:jc w:val="both"/>
              <w:rPr>
                <w:rFonts w:ascii="標楷體" w:eastAsia="標楷體" w:hAnsi="標楷體" w:cs="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7DD4F"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lastRenderedPageBreak/>
              <w:t>1.課堂參與</w:t>
            </w:r>
            <w:r w:rsidRPr="009531F4">
              <w:rPr>
                <w:rFonts w:ascii="標楷體" w:eastAsia="標楷體" w:hAnsi="標楷體" w:cs="新細明體" w:hint="eastAsia"/>
                <w:szCs w:val="24"/>
              </w:rPr>
              <w:t>。</w:t>
            </w:r>
          </w:p>
          <w:p w14:paraId="0081E34A"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4B91396F" w14:textId="11F93B38"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lastRenderedPageBreak/>
              <w:t>3.心得分享</w:t>
            </w:r>
            <w:r w:rsidRPr="009531F4">
              <w:rPr>
                <w:rFonts w:ascii="標楷體" w:eastAsia="標楷體" w:hAnsi="標楷體" w:cs="新細明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182B4"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lastRenderedPageBreak/>
              <w:t>人J8</w:t>
            </w:r>
          </w:p>
          <w:p w14:paraId="34DFEA94"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lastRenderedPageBreak/>
              <w:t>瞭解人身自由權，並具有自我保護的知能。</w:t>
            </w:r>
          </w:p>
          <w:p w14:paraId="0D36EDEC"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p>
          <w:p w14:paraId="0F5230C5"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5F25AFF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43DCC0B5"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目標9產業、創新與基礎設施</w:t>
            </w:r>
            <w:r w:rsidRPr="009531F4">
              <w:rPr>
                <w:rFonts w:ascii="標楷體" w:eastAsia="標楷體" w:hAnsi="標楷體" w:hint="eastAsia"/>
                <w:color w:val="000000"/>
                <w:szCs w:val="24"/>
              </w:rPr>
              <w:t>。</w:t>
            </w:r>
          </w:p>
          <w:p w14:paraId="1D55385C" w14:textId="06D9A87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FDD83" w14:textId="408D015F" w:rsidR="00DA64E2" w:rsidRPr="009531F4" w:rsidRDefault="00DA64E2" w:rsidP="00DA64E2">
            <w:pPr>
              <w:ind w:left="0" w:hanging="2"/>
              <w:jc w:val="both"/>
              <w:rPr>
                <w:rFonts w:ascii="標楷體" w:eastAsia="標楷體" w:hAnsi="標楷體" w:cs="標楷體"/>
                <w:szCs w:val="24"/>
              </w:rPr>
            </w:pPr>
          </w:p>
        </w:tc>
      </w:tr>
      <w:tr w:rsidR="00DA64E2" w:rsidRPr="009531F4" w14:paraId="7503ADDF"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317C14E3" w14:textId="77777777" w:rsidR="00DA64E2" w:rsidRPr="009531F4" w:rsidRDefault="00DA64E2" w:rsidP="00DA64E2">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A1B6A" w14:textId="671F8B81"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3</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C442"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第一章：資訊科技對我們的影響</w:t>
            </w:r>
          </w:p>
          <w:p w14:paraId="3670DD23"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資訊科技帶來的便利</w:t>
            </w:r>
            <w:proofErr w:type="gramStart"/>
            <w:r w:rsidRPr="009531F4">
              <w:rPr>
                <w:rFonts w:ascii="標楷體" w:eastAsia="標楷體" w:hAnsi="標楷體" w:cs="新細明體" w:hint="eastAsia"/>
                <w:color w:val="000000" w:themeColor="text1"/>
                <w:szCs w:val="24"/>
              </w:rPr>
              <w:t>與資安防護</w:t>
            </w:r>
            <w:proofErr w:type="gramEnd"/>
          </w:p>
          <w:p w14:paraId="22E0544B"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1-3個人數位金融安全防護</w:t>
            </w:r>
          </w:p>
          <w:p w14:paraId="503A67E8" w14:textId="130E8D27"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1-4智慧型裝置</w:t>
            </w:r>
            <w:proofErr w:type="gramStart"/>
            <w:r w:rsidRPr="009531F4">
              <w:rPr>
                <w:rFonts w:ascii="標楷體" w:eastAsia="標楷體" w:hAnsi="標楷體" w:cs="新細明體" w:hint="eastAsia"/>
                <w:color w:val="000000" w:themeColor="text1"/>
                <w:szCs w:val="24"/>
              </w:rPr>
              <w:t>的資安防護</w:t>
            </w:r>
            <w:proofErr w:type="gramEnd"/>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9C4B8"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運a-IV-1</w:t>
            </w:r>
            <w:r w:rsidRPr="009531F4">
              <w:rPr>
                <w:rFonts w:ascii="標楷體" w:eastAsia="標楷體" w:hAnsi="標楷體" w:cs="新細明體" w:hint="eastAsia"/>
                <w:color w:val="000000"/>
                <w:szCs w:val="24"/>
              </w:rPr>
              <w:t xml:space="preserve">  </w:t>
            </w:r>
          </w:p>
          <w:p w14:paraId="190C9F7D"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能落實健康的數位使用習慣與態度。</w:t>
            </w:r>
          </w:p>
          <w:p w14:paraId="144F2D51"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運a-IV-2</w:t>
            </w:r>
            <w:r w:rsidRPr="009531F4">
              <w:rPr>
                <w:rFonts w:ascii="標楷體" w:eastAsia="標楷體" w:hAnsi="標楷體" w:cs="新細明體" w:hint="eastAsia"/>
                <w:color w:val="000000"/>
                <w:szCs w:val="24"/>
              </w:rPr>
              <w:t xml:space="preserve">  </w:t>
            </w:r>
          </w:p>
          <w:p w14:paraId="3C8A4B0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能瞭解資訊科技相關之法律、倫理及社會議題，以保護自己與尊重他人。</w:t>
            </w:r>
          </w:p>
          <w:p w14:paraId="206D13C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6BB1042D" w14:textId="139C70A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B0C8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資H-IV-1</w:t>
            </w:r>
          </w:p>
          <w:p w14:paraId="1E3BE6DE"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個人資料保護。</w:t>
            </w:r>
          </w:p>
          <w:p w14:paraId="7B148E10"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資H-IV-3</w:t>
            </w:r>
          </w:p>
          <w:p w14:paraId="00FA12DC" w14:textId="5E9AFD96"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資訊安全。</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F5468"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30560FB8"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0A5DC15"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p w14:paraId="14B2339A" w14:textId="25F91475" w:rsidR="00DA64E2" w:rsidRPr="009531F4" w:rsidRDefault="00DA64E2" w:rsidP="00DA64E2">
            <w:pPr>
              <w:spacing w:line="240" w:lineRule="auto"/>
              <w:ind w:left="0" w:hanging="2"/>
              <w:jc w:val="both"/>
              <w:rPr>
                <w:rFonts w:ascii="標楷體" w:eastAsia="標楷體" w:hAnsi="標楷體"/>
                <w:szCs w:val="24"/>
              </w:rPr>
            </w:pPr>
            <w:r w:rsidRPr="009531F4">
              <w:rPr>
                <w:rFonts w:ascii="標楷體" w:eastAsia="標楷體" w:hAnsi="標楷體" w:cs="新細明體" w:hint="eastAsia"/>
                <w:szCs w:val="24"/>
              </w:rPr>
              <w:t>4.配合活動</w:t>
            </w:r>
            <w:proofErr w:type="gramStart"/>
            <w:r w:rsidRPr="009531F4">
              <w:rPr>
                <w:rFonts w:ascii="標楷體" w:eastAsia="標楷體" w:hAnsi="標楷體" w:cs="新細明體" w:hint="eastAsia"/>
                <w:szCs w:val="24"/>
              </w:rPr>
              <w:t>紀錄簿給學生</w:t>
            </w:r>
            <w:proofErr w:type="gramEnd"/>
            <w:r w:rsidRPr="009531F4">
              <w:rPr>
                <w:rFonts w:ascii="標楷體" w:eastAsia="標楷體" w:hAnsi="標楷體" w:cs="新細明體" w:hint="eastAsia"/>
                <w:szCs w:val="24"/>
              </w:rPr>
              <w:t>作練習與自我檢核。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285AC"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人J8</w:t>
            </w:r>
          </w:p>
          <w:p w14:paraId="131F0808"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瞭解人身自由權，並具有自我保護的知能。</w:t>
            </w:r>
          </w:p>
          <w:p w14:paraId="2883C7A4"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p>
          <w:p w14:paraId="628EA2E9"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150CB7A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23EEA144"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目標9產業、創新與基礎設施</w:t>
            </w:r>
            <w:r w:rsidRPr="009531F4">
              <w:rPr>
                <w:rFonts w:ascii="標楷體" w:eastAsia="標楷體" w:hAnsi="標楷體" w:hint="eastAsia"/>
                <w:color w:val="000000"/>
                <w:szCs w:val="24"/>
              </w:rPr>
              <w:t>。</w:t>
            </w:r>
          </w:p>
          <w:p w14:paraId="13725ED6" w14:textId="14AD838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目標16和平、正義與健全的司法</w:t>
            </w:r>
            <w:r w:rsidRPr="009531F4">
              <w:rPr>
                <w:rFonts w:ascii="標楷體" w:eastAsia="標楷體" w:hAnsi="標楷體" w:hint="eastAsia"/>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CE616" w14:textId="34539D57" w:rsidR="00DA64E2" w:rsidRPr="009531F4" w:rsidRDefault="00DA64E2" w:rsidP="00DA64E2">
            <w:pPr>
              <w:ind w:left="0" w:hanging="2"/>
              <w:jc w:val="both"/>
              <w:rPr>
                <w:rFonts w:ascii="標楷體" w:eastAsia="標楷體" w:hAnsi="標楷體" w:cs="標楷體"/>
                <w:szCs w:val="24"/>
              </w:rPr>
            </w:pPr>
          </w:p>
        </w:tc>
      </w:tr>
      <w:tr w:rsidR="00DA64E2" w:rsidRPr="009531F4" w14:paraId="289C265C"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7EAE7A0C"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D2CE0" w14:textId="5F9A7826"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4</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041EA"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第一章：資訊科技對我們的影響</w:t>
            </w:r>
          </w:p>
          <w:p w14:paraId="58ED8E5D"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　資訊科技對社會的影響</w:t>
            </w:r>
          </w:p>
          <w:p w14:paraId="2C7B7641"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2-1數位金融與系統安全</w:t>
            </w:r>
          </w:p>
          <w:p w14:paraId="177467BE"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2-2社會秩序與隱私安全</w:t>
            </w:r>
          </w:p>
          <w:p w14:paraId="70FF536E" w14:textId="67BCAC7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2-3人工智慧與道德規範</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1B6F6" w14:textId="77777777" w:rsidR="00DA64E2" w:rsidRPr="009531F4" w:rsidRDefault="00DA64E2" w:rsidP="00DA64E2">
            <w:pPr>
              <w:spacing w:line="276" w:lineRule="auto"/>
              <w:ind w:left="0" w:hanging="2"/>
              <w:jc w:val="both"/>
              <w:rPr>
                <w:rFonts w:ascii="標楷體" w:eastAsia="標楷體" w:hAnsi="標楷體"/>
                <w:bCs/>
                <w:szCs w:val="24"/>
              </w:rPr>
            </w:pPr>
            <w:r w:rsidRPr="009531F4">
              <w:rPr>
                <w:rFonts w:ascii="標楷體" w:eastAsia="標楷體" w:hAnsi="標楷體" w:hint="eastAsia"/>
                <w:bCs/>
                <w:szCs w:val="24"/>
                <w:bdr w:val="single" w:sz="4" w:space="0" w:color="auto"/>
              </w:rPr>
              <w:t>運t-IV-1</w:t>
            </w:r>
            <w:r w:rsidRPr="009531F4">
              <w:rPr>
                <w:rFonts w:ascii="標楷體" w:eastAsia="標楷體" w:hAnsi="標楷體" w:hint="eastAsia"/>
                <w:bCs/>
                <w:szCs w:val="24"/>
              </w:rPr>
              <w:t>能瞭解資訊系統的基本組成架構與運算原理。</w:t>
            </w:r>
          </w:p>
          <w:p w14:paraId="2A44D1C3"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運a-IV-1</w:t>
            </w:r>
          </w:p>
          <w:p w14:paraId="2D2FE9E0"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能落實健康的數位使用習慣與態度。</w:t>
            </w:r>
          </w:p>
          <w:p w14:paraId="222C0D8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運a-IV-2</w:t>
            </w:r>
            <w:r w:rsidRPr="009531F4">
              <w:rPr>
                <w:rFonts w:ascii="標楷體" w:eastAsia="標楷體" w:hAnsi="標楷體" w:cs="新細明體" w:hint="eastAsia"/>
                <w:color w:val="000000"/>
                <w:szCs w:val="24"/>
              </w:rPr>
              <w:t xml:space="preserve">  </w:t>
            </w:r>
          </w:p>
          <w:p w14:paraId="0F0F6450"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能瞭解資訊科技相關之法律、倫理及社會議題，以保護自己與尊重他人。</w:t>
            </w:r>
          </w:p>
          <w:p w14:paraId="5C87FEFE"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0E309CCC" w14:textId="684E3D5F"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56352"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資H-IV-1</w:t>
            </w:r>
          </w:p>
          <w:p w14:paraId="2A0FF34B"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個人資料保護。</w:t>
            </w:r>
          </w:p>
          <w:p w14:paraId="40F5480E"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資H-IV-3</w:t>
            </w:r>
          </w:p>
          <w:p w14:paraId="79FBFF12" w14:textId="1CDA29B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資訊安全。</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E0E4A"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16F7266B"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289A25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p w14:paraId="1525209F"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4.小組討論。</w:t>
            </w:r>
          </w:p>
          <w:p w14:paraId="537541E2" w14:textId="4C613EC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5.</w:t>
            </w:r>
            <w:r w:rsidRPr="009531F4">
              <w:rPr>
                <w:rFonts w:ascii="標楷體" w:eastAsia="標楷體" w:hAnsi="標楷體" w:cs="新細明體" w:hint="eastAsia"/>
                <w:szCs w:val="24"/>
              </w:rPr>
              <w:t>配合活動</w:t>
            </w:r>
            <w:proofErr w:type="gramStart"/>
            <w:r w:rsidRPr="009531F4">
              <w:rPr>
                <w:rFonts w:ascii="標楷體" w:eastAsia="標楷體" w:hAnsi="標楷體" w:cs="新細明體" w:hint="eastAsia"/>
                <w:szCs w:val="24"/>
              </w:rPr>
              <w:t>紀錄簿給學生</w:t>
            </w:r>
            <w:proofErr w:type="gramEnd"/>
            <w:r w:rsidRPr="009531F4">
              <w:rPr>
                <w:rFonts w:ascii="標楷體" w:eastAsia="標楷體" w:hAnsi="標楷體" w:cs="新細明體" w:hint="eastAsia"/>
                <w:szCs w:val="24"/>
              </w:rPr>
              <w:t>作練習與自我檢核。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839"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品</w:t>
            </w:r>
            <w:r w:rsidRPr="009531F4">
              <w:rPr>
                <w:rFonts w:ascii="標楷體" w:eastAsia="標楷體" w:hAnsi="標楷體"/>
                <w:color w:val="000000"/>
                <w:szCs w:val="24"/>
                <w:bdr w:val="single" w:sz="4" w:space="0" w:color="auto"/>
              </w:rPr>
              <w:t>EJU3</w:t>
            </w:r>
          </w:p>
          <w:p w14:paraId="41F5467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誠實信用。</w:t>
            </w:r>
          </w:p>
          <w:p w14:paraId="799C077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proofErr w:type="gramStart"/>
            <w:r w:rsidRPr="009531F4">
              <w:rPr>
                <w:rFonts w:ascii="標楷體" w:eastAsia="標楷體" w:hAnsi="標楷體" w:cs="新細明體" w:hint="eastAsia"/>
                <w:color w:val="000000"/>
                <w:szCs w:val="24"/>
                <w:bdr w:val="single" w:sz="4" w:space="0" w:color="auto"/>
              </w:rPr>
              <w:t>涯</w:t>
            </w:r>
            <w:proofErr w:type="gramEnd"/>
            <w:r w:rsidRPr="009531F4">
              <w:rPr>
                <w:rFonts w:ascii="標楷體" w:eastAsia="標楷體" w:hAnsi="標楷體" w:cs="新細明體"/>
                <w:color w:val="000000"/>
                <w:szCs w:val="24"/>
                <w:bdr w:val="single" w:sz="4" w:space="0" w:color="auto"/>
              </w:rPr>
              <w:t>J9</w:t>
            </w:r>
          </w:p>
          <w:p w14:paraId="71D70C5C"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社會變遷與工作教育環境的關係。</w:t>
            </w:r>
          </w:p>
          <w:p w14:paraId="6202252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0758FDA7"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目標9產業、創新與基礎設施</w:t>
            </w:r>
            <w:r w:rsidRPr="009531F4">
              <w:rPr>
                <w:rFonts w:ascii="標楷體" w:eastAsia="標楷體" w:hAnsi="標楷體" w:hint="eastAsia"/>
                <w:color w:val="000000"/>
                <w:szCs w:val="24"/>
              </w:rPr>
              <w:t>。</w:t>
            </w:r>
          </w:p>
          <w:p w14:paraId="546D6E1E" w14:textId="7C079C06"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目標16和平、正義與健全的司法</w:t>
            </w:r>
            <w:r w:rsidRPr="009531F4">
              <w:rPr>
                <w:rFonts w:ascii="標楷體" w:eastAsia="標楷體" w:hAnsi="標楷體" w:cs="新細明體" w:hint="eastAsia"/>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647C6" w14:textId="06C7EBEC" w:rsidR="00DA64E2" w:rsidRPr="009531F4" w:rsidRDefault="00DA64E2" w:rsidP="00DA64E2">
            <w:pPr>
              <w:ind w:left="0" w:hanging="2"/>
              <w:jc w:val="both"/>
              <w:rPr>
                <w:rFonts w:ascii="標楷體" w:eastAsia="標楷體" w:hAnsi="標楷體" w:cs="標楷體"/>
                <w:szCs w:val="24"/>
              </w:rPr>
            </w:pPr>
          </w:p>
        </w:tc>
      </w:tr>
      <w:tr w:rsidR="00DA64E2" w:rsidRPr="009531F4" w14:paraId="7D1DA4DE"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2CA00FC6"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89EFB5" w14:textId="4AF98066"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5</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FAA63"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33F86FEF"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科技化的路徑規劃</w:t>
            </w:r>
          </w:p>
          <w:p w14:paraId="5CEAE0BD"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1-1地圖與路徑</w:t>
            </w:r>
          </w:p>
          <w:p w14:paraId="2DBD9EE3" w14:textId="39BCA65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1-2導航與定位系統</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68F8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運t-IV-1</w:t>
            </w:r>
            <w:r w:rsidRPr="009531F4">
              <w:rPr>
                <w:rFonts w:ascii="標楷體" w:eastAsia="標楷體" w:hAnsi="標楷體" w:cs="新細明體" w:hint="eastAsia"/>
                <w:color w:val="000000"/>
                <w:szCs w:val="24"/>
              </w:rPr>
              <w:t xml:space="preserve"> </w:t>
            </w:r>
          </w:p>
          <w:p w14:paraId="4EFE11A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能瞭解資訊系統的基本組成架構與運算原理。</w:t>
            </w:r>
          </w:p>
          <w:p w14:paraId="03F8100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運c-IV-2</w:t>
            </w:r>
            <w:r w:rsidRPr="009531F4">
              <w:rPr>
                <w:rFonts w:ascii="標楷體" w:eastAsia="標楷體" w:hAnsi="標楷體" w:cs="新細明體" w:hint="eastAsia"/>
                <w:color w:val="000000"/>
                <w:szCs w:val="24"/>
              </w:rPr>
              <w:t xml:space="preserve"> </w:t>
            </w:r>
          </w:p>
          <w:p w14:paraId="5E8CC180"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能選用適當的資訊</w:t>
            </w:r>
          </w:p>
          <w:p w14:paraId="58E8323A"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科技與他人合作完</w:t>
            </w:r>
          </w:p>
          <w:p w14:paraId="5EDBB608"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成作品。</w:t>
            </w:r>
          </w:p>
          <w:p w14:paraId="2DE33E61"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運p-IV-1</w:t>
            </w:r>
            <w:r w:rsidRPr="009531F4">
              <w:rPr>
                <w:rFonts w:ascii="標楷體" w:eastAsia="標楷體" w:hAnsi="標楷體" w:cs="新細明體" w:hint="eastAsia"/>
                <w:color w:val="000000"/>
                <w:szCs w:val="24"/>
              </w:rPr>
              <w:t xml:space="preserve">  </w:t>
            </w:r>
          </w:p>
          <w:p w14:paraId="01DCD12E"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能選用適當的資訊科技組織思維，並進行有效的表達。</w:t>
            </w:r>
          </w:p>
          <w:p w14:paraId="0F517F32"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運p-IV-3</w:t>
            </w:r>
          </w:p>
          <w:p w14:paraId="44895E75"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lastRenderedPageBreak/>
              <w:t>能有系統地整理數位資源。</w:t>
            </w:r>
          </w:p>
          <w:p w14:paraId="64F98F4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5E8543C7" w14:textId="54FBBD9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609C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資T-IV-1</w:t>
            </w:r>
          </w:p>
          <w:p w14:paraId="398616EA" w14:textId="74D2C82C"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43DB"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69761CC5"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33AA73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p w14:paraId="6829DEE1" w14:textId="2C2D567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4.小組討論。</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B3F0A"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閱</w:t>
            </w:r>
            <w:r w:rsidRPr="009531F4">
              <w:rPr>
                <w:rFonts w:ascii="標楷體" w:eastAsia="標楷體" w:hAnsi="標楷體" w:cs="新細明體"/>
                <w:color w:val="000000"/>
                <w:szCs w:val="24"/>
                <w:bdr w:val="single" w:sz="4" w:space="0" w:color="auto"/>
              </w:rPr>
              <w:t>J3</w:t>
            </w:r>
          </w:p>
          <w:p w14:paraId="618E4FBA"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理解學科知識內的重要詞彙的意涵，並懂得如何運用該詞彙與他人進行溝通。</w:t>
            </w:r>
          </w:p>
          <w:p w14:paraId="2B957E6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proofErr w:type="gramStart"/>
            <w:r w:rsidRPr="009531F4">
              <w:rPr>
                <w:rFonts w:ascii="標楷體" w:eastAsia="標楷體" w:hAnsi="標楷體" w:cs="新細明體" w:hint="eastAsia"/>
                <w:color w:val="000000"/>
                <w:szCs w:val="24"/>
                <w:bdr w:val="single" w:sz="4" w:space="0" w:color="auto"/>
              </w:rPr>
              <w:t>涯</w:t>
            </w:r>
            <w:proofErr w:type="gramEnd"/>
            <w:r w:rsidRPr="009531F4">
              <w:rPr>
                <w:rFonts w:ascii="標楷體" w:eastAsia="標楷體" w:hAnsi="標楷體" w:cs="新細明體"/>
                <w:color w:val="000000"/>
                <w:szCs w:val="24"/>
                <w:bdr w:val="single" w:sz="4" w:space="0" w:color="auto"/>
              </w:rPr>
              <w:t>J9</w:t>
            </w:r>
          </w:p>
          <w:p w14:paraId="211EAAC8"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社會變遷與工作教育環境的關係。</w:t>
            </w:r>
          </w:p>
          <w:p w14:paraId="308A761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4AE0925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p>
          <w:p w14:paraId="2459F7FB"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安全教育</w:t>
            </w:r>
            <w:r w:rsidRPr="009531F4">
              <w:rPr>
                <w:rFonts w:ascii="標楷體" w:eastAsia="標楷體" w:hAnsi="標楷體"/>
                <w:color w:val="000000"/>
                <w:szCs w:val="24"/>
                <w:bdr w:val="single" w:sz="4" w:space="0" w:color="auto"/>
              </w:rPr>
              <w:t>-交通安全</w:t>
            </w:r>
          </w:p>
          <w:p w14:paraId="2A8B27C2"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D-IV-3</w:t>
            </w:r>
          </w:p>
          <w:p w14:paraId="29584FB5" w14:textId="37811392"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運用科技提升交通的便利性。</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690CC" w14:textId="3EB283FE" w:rsidR="00DA64E2" w:rsidRPr="009531F4" w:rsidRDefault="00DA64E2" w:rsidP="00DA64E2">
            <w:pPr>
              <w:ind w:left="0" w:hanging="2"/>
              <w:jc w:val="both"/>
              <w:rPr>
                <w:rFonts w:ascii="標楷體" w:eastAsia="標楷體" w:hAnsi="標楷體" w:cs="標楷體"/>
                <w:szCs w:val="24"/>
              </w:rPr>
            </w:pPr>
          </w:p>
        </w:tc>
      </w:tr>
      <w:tr w:rsidR="00DA64E2" w:rsidRPr="009531F4" w14:paraId="27283B2A"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1060A998"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6E370" w14:textId="6DD89690"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6</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4F9F1"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24C54E1F"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科技化的路徑規劃</w:t>
            </w:r>
          </w:p>
          <w:p w14:paraId="0B603AE0" w14:textId="4052BE3F"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1-3用G</w:t>
            </w:r>
            <w:r w:rsidRPr="009531F4">
              <w:rPr>
                <w:rFonts w:ascii="標楷體" w:eastAsia="標楷體" w:hAnsi="標楷體" w:cs="新細明體"/>
                <w:color w:val="000000" w:themeColor="text1"/>
                <w:szCs w:val="24"/>
              </w:rPr>
              <w:t>oogle Maps</w:t>
            </w:r>
            <w:r w:rsidRPr="009531F4">
              <w:rPr>
                <w:rFonts w:ascii="標楷體" w:eastAsia="標楷體" w:hAnsi="標楷體" w:cs="新細明體" w:hint="eastAsia"/>
                <w:color w:val="000000" w:themeColor="text1"/>
                <w:szCs w:val="24"/>
              </w:rPr>
              <w:t>規劃路徑</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95F90"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運t-IV-1</w:t>
            </w:r>
          </w:p>
          <w:p w14:paraId="1CB3E7A3"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 xml:space="preserve">能瞭解資訊系統的基本組成架構與運算原理。 </w:t>
            </w:r>
          </w:p>
          <w:p w14:paraId="3CCA2744"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運t-IV-2</w:t>
            </w:r>
          </w:p>
          <w:p w14:paraId="32512762"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能熟悉資訊系統之使用與簡易故障排除。</w:t>
            </w:r>
          </w:p>
          <w:p w14:paraId="6E609F9C"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運t-IV-4</w:t>
            </w:r>
            <w:r w:rsidRPr="009531F4">
              <w:rPr>
                <w:rFonts w:ascii="標楷體" w:eastAsia="標楷體" w:hAnsi="標楷體" w:cs="新細明體" w:hint="eastAsia"/>
                <w:color w:val="000000"/>
                <w:szCs w:val="24"/>
              </w:rPr>
              <w:t xml:space="preserve"> </w:t>
            </w:r>
          </w:p>
          <w:p w14:paraId="0BD808AE"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能應用運算思維解析問題。</w:t>
            </w:r>
          </w:p>
          <w:p w14:paraId="79D1A8FD"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運p-IV-3</w:t>
            </w:r>
            <w:r w:rsidRPr="009531F4">
              <w:rPr>
                <w:rFonts w:ascii="標楷體" w:eastAsia="標楷體" w:hAnsi="標楷體" w:cs="新細明體" w:hint="eastAsia"/>
                <w:color w:val="000000"/>
                <w:szCs w:val="24"/>
              </w:rPr>
              <w:t xml:space="preserve"> </w:t>
            </w:r>
          </w:p>
          <w:p w14:paraId="7B4CF16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能有系統地整理數位資源。</w:t>
            </w:r>
          </w:p>
          <w:p w14:paraId="51D7358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05BF482B" w14:textId="482D1572"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C7FFF"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16405438" w14:textId="02E71B5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10AA2"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63D1D8DF"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3CEB9D78" w14:textId="0479C2B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3.經驗分享</w:t>
            </w:r>
            <w:r w:rsidRPr="009531F4">
              <w:rPr>
                <w:rFonts w:ascii="標楷體" w:eastAsia="標楷體" w:hAnsi="標楷體" w:cs="新細明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EFEC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戶</w:t>
            </w:r>
            <w:r w:rsidRPr="009531F4">
              <w:rPr>
                <w:rFonts w:ascii="標楷體" w:eastAsia="標楷體" w:hAnsi="標楷體" w:cs="新細明體"/>
                <w:color w:val="000000"/>
                <w:szCs w:val="24"/>
                <w:bdr w:val="single" w:sz="4" w:space="0" w:color="auto"/>
              </w:rPr>
              <w:t>J 2</w:t>
            </w:r>
          </w:p>
          <w:p w14:paraId="7BF10982" w14:textId="77777777" w:rsidR="00DA64E2" w:rsidRPr="009531F4" w:rsidRDefault="00DA64E2" w:rsidP="00DA64E2">
            <w:pP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擴充對環境的理解，運用所學的知識到生活當中，具備觀察、描</w:t>
            </w:r>
            <w:r w:rsidRPr="009531F4">
              <w:rPr>
                <w:rFonts w:ascii="標楷體" w:eastAsia="標楷體" w:hAnsi="標楷體"/>
                <w:color w:val="000000"/>
                <w:szCs w:val="24"/>
              </w:rPr>
              <w:t xml:space="preserve"> 述、測量、紀錄的能力。</w:t>
            </w:r>
          </w:p>
          <w:p w14:paraId="6906ABA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3FF4D19B"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學習蒐集與分析工作教育環境的資料。</w:t>
            </w:r>
          </w:p>
          <w:p w14:paraId="2E1A054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3748F95D"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p>
          <w:p w14:paraId="059341B3"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安全教育</w:t>
            </w:r>
            <w:r w:rsidRPr="009531F4">
              <w:rPr>
                <w:rFonts w:ascii="標楷體" w:eastAsia="標楷體" w:hAnsi="標楷體"/>
                <w:color w:val="000000"/>
                <w:szCs w:val="24"/>
                <w:bdr w:val="single" w:sz="4" w:space="0" w:color="auto"/>
              </w:rPr>
              <w:t>-交通安全</w:t>
            </w:r>
          </w:p>
          <w:p w14:paraId="7D4C2C7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D-IV-3</w:t>
            </w:r>
          </w:p>
          <w:p w14:paraId="3604D61E" w14:textId="6E53CE0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運用科技提升交通的便利性。</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70859" w14:textId="617E7725" w:rsidR="00DA64E2" w:rsidRPr="009531F4" w:rsidRDefault="00DA64E2" w:rsidP="00DA64E2">
            <w:pPr>
              <w:ind w:left="0" w:hanging="2"/>
              <w:jc w:val="both"/>
              <w:rPr>
                <w:rFonts w:ascii="標楷體" w:eastAsia="標楷體" w:hAnsi="標楷體" w:cs="標楷體"/>
                <w:szCs w:val="24"/>
              </w:rPr>
            </w:pPr>
          </w:p>
        </w:tc>
      </w:tr>
      <w:tr w:rsidR="00DA64E2" w:rsidRPr="009531F4" w14:paraId="7BDC5400"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6F26F0F1"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F6443D" w14:textId="20134D31"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7</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50D45"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4E5AD9F2"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　活用心智圖軟體</w:t>
            </w:r>
          </w:p>
          <w:p w14:paraId="2A053078" w14:textId="77777777" w:rsidR="00DA64E2" w:rsidRDefault="00DA64E2" w:rsidP="00DA64E2">
            <w:pPr>
              <w:spacing w:line="240"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2-1認識心智圖</w:t>
            </w:r>
          </w:p>
          <w:p w14:paraId="59A4A735" w14:textId="71FD618E" w:rsidR="009531F4" w:rsidRPr="009531F4" w:rsidRDefault="009531F4" w:rsidP="00DA64E2">
            <w:pPr>
              <w:spacing w:line="240" w:lineRule="auto"/>
              <w:ind w:left="0" w:hanging="2"/>
              <w:jc w:val="both"/>
              <w:rPr>
                <w:rFonts w:ascii="標楷體" w:eastAsia="標楷體" w:hAnsi="標楷體" w:cs="標楷體" w:hint="eastAsia"/>
                <w:szCs w:val="24"/>
              </w:rPr>
            </w:pPr>
            <w:r>
              <w:rPr>
                <w:rFonts w:ascii="標楷體" w:eastAsia="標楷體" w:hAnsi="標楷體" w:cs="新細明體"/>
                <w:color w:val="000000" w:themeColor="text1"/>
                <w:szCs w:val="24"/>
              </w:rPr>
              <w:t>(第一次段考)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86152"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運t-IV-4</w:t>
            </w:r>
            <w:r w:rsidRPr="009531F4">
              <w:rPr>
                <w:rFonts w:ascii="標楷體" w:eastAsia="標楷體" w:hAnsi="標楷體" w:cs="新細明體" w:hint="eastAsia"/>
                <w:color w:val="000000"/>
                <w:szCs w:val="24"/>
              </w:rPr>
              <w:t xml:space="preserve"> </w:t>
            </w:r>
          </w:p>
          <w:p w14:paraId="506A51F1"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能應用運算思維解析問題。</w:t>
            </w:r>
          </w:p>
          <w:p w14:paraId="19D66B83"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運p-IV-3</w:t>
            </w:r>
            <w:r w:rsidRPr="009531F4">
              <w:rPr>
                <w:rFonts w:ascii="標楷體" w:eastAsia="標楷體" w:hAnsi="標楷體" w:cs="新細明體" w:hint="eastAsia"/>
                <w:color w:val="000000"/>
                <w:szCs w:val="24"/>
              </w:rPr>
              <w:t xml:space="preserve"> </w:t>
            </w:r>
          </w:p>
          <w:p w14:paraId="51E735B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能有系統地整理數位資源。</w:t>
            </w:r>
          </w:p>
          <w:p w14:paraId="2E047F01"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1CAF8E4C" w14:textId="7D8914D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06C6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15F2BE9F" w14:textId="387B29D8"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1246D"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0EDF4517"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66A2E84"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3.成果分享。</w:t>
            </w:r>
          </w:p>
          <w:p w14:paraId="52874968"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4.紙筆測驗。</w:t>
            </w:r>
          </w:p>
          <w:p w14:paraId="1C879867" w14:textId="2B17F14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5.實作情形。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EEF4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品</w:t>
            </w:r>
            <w:r w:rsidRPr="009531F4">
              <w:rPr>
                <w:rFonts w:ascii="標楷體" w:eastAsia="標楷體" w:hAnsi="標楷體" w:cs="新細明體"/>
                <w:szCs w:val="24"/>
                <w:bdr w:val="single" w:sz="4" w:space="0" w:color="auto"/>
              </w:rPr>
              <w:t>J8</w:t>
            </w:r>
          </w:p>
          <w:p w14:paraId="167D63A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理性溝通與問題解決</w:t>
            </w:r>
            <w:r w:rsidRPr="009531F4">
              <w:rPr>
                <w:rFonts w:ascii="標楷體" w:eastAsia="標楷體" w:hAnsi="標楷體" w:cs="新細明體"/>
                <w:szCs w:val="24"/>
              </w:rPr>
              <w:t>。</w:t>
            </w:r>
          </w:p>
          <w:p w14:paraId="6364219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J3</w:t>
            </w:r>
          </w:p>
          <w:p w14:paraId="136921E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覺察自己的能力與興趣。</w:t>
            </w:r>
          </w:p>
          <w:p w14:paraId="43466D6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18EE7B91" w14:textId="7FE054D2"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71C7B" w14:textId="4BADB868" w:rsidR="00DA64E2" w:rsidRPr="009531F4" w:rsidRDefault="00DA64E2" w:rsidP="00DA64E2">
            <w:pPr>
              <w:ind w:left="0" w:hanging="2"/>
              <w:jc w:val="both"/>
              <w:rPr>
                <w:rFonts w:ascii="標楷體" w:eastAsia="標楷體" w:hAnsi="標楷體" w:cs="標楷體"/>
                <w:szCs w:val="24"/>
              </w:rPr>
            </w:pPr>
          </w:p>
        </w:tc>
      </w:tr>
      <w:tr w:rsidR="00DA64E2" w:rsidRPr="009531F4" w14:paraId="7B84FB5C"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041EB724"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49833" w14:textId="5C22E9E8"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8</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45F98"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05841CCB"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　活用心智圖軟體</w:t>
            </w:r>
          </w:p>
          <w:p w14:paraId="385151AB"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2-2認識XMind心智圖軟體</w:t>
            </w:r>
          </w:p>
          <w:p w14:paraId="132FB83E" w14:textId="22B6D042"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2-3活用XMind心智圖軟體</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04439"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 xml:space="preserve">t-IV-2 </w:t>
            </w:r>
          </w:p>
          <w:p w14:paraId="3A262D27"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szCs w:val="24"/>
              </w:rPr>
              <w:t>能熟悉資訊系統之使用與簡易故障排除</w:t>
            </w:r>
          </w:p>
          <w:p w14:paraId="659F00F7"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t-IV-3</w:t>
            </w:r>
          </w:p>
          <w:p w14:paraId="1FF4EEBB"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szCs w:val="24"/>
              </w:rPr>
              <w:t>能設計資訊作品以解決生活問題</w:t>
            </w:r>
          </w:p>
          <w:p w14:paraId="12773E19"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運t-IV-4</w:t>
            </w:r>
            <w:r w:rsidRPr="009531F4">
              <w:rPr>
                <w:rFonts w:ascii="標楷體" w:eastAsia="標楷體" w:hAnsi="標楷體" w:cs="新細明體" w:hint="eastAsia"/>
                <w:color w:val="000000"/>
                <w:szCs w:val="24"/>
              </w:rPr>
              <w:t xml:space="preserve"> </w:t>
            </w:r>
          </w:p>
          <w:p w14:paraId="03960779"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能應用運算思維解析問題。</w:t>
            </w:r>
          </w:p>
          <w:p w14:paraId="2DA95DE3"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運p-IV-3</w:t>
            </w:r>
            <w:r w:rsidRPr="009531F4">
              <w:rPr>
                <w:rFonts w:ascii="標楷體" w:eastAsia="標楷體" w:hAnsi="標楷體" w:cs="新細明體" w:hint="eastAsia"/>
                <w:color w:val="000000"/>
                <w:szCs w:val="24"/>
              </w:rPr>
              <w:t xml:space="preserve"> </w:t>
            </w:r>
          </w:p>
          <w:p w14:paraId="55839864"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能有系統地整理數位資源。</w:t>
            </w:r>
          </w:p>
          <w:p w14:paraId="347A26B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28BBE297" w14:textId="4D2D2EE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C17C6"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4AF079F2" w14:textId="22D8DCF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11DD5"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6402602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4A2E8D42"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p w14:paraId="76EDEA7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4.配合活動</w:t>
            </w:r>
            <w:proofErr w:type="gramStart"/>
            <w:r w:rsidRPr="009531F4">
              <w:rPr>
                <w:rFonts w:ascii="標楷體" w:eastAsia="標楷體" w:hAnsi="標楷體" w:cs="新細明體" w:hint="eastAsia"/>
                <w:szCs w:val="24"/>
              </w:rPr>
              <w:t>紀錄簿給學生</w:t>
            </w:r>
            <w:proofErr w:type="gramEnd"/>
            <w:r w:rsidRPr="009531F4">
              <w:rPr>
                <w:rFonts w:ascii="標楷體" w:eastAsia="標楷體" w:hAnsi="標楷體" w:cs="新細明體" w:hint="eastAsia"/>
                <w:szCs w:val="24"/>
              </w:rPr>
              <w:t>作練習與自我檢核。</w:t>
            </w:r>
          </w:p>
          <w:p w14:paraId="06831082" w14:textId="204836F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5.實作情形。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0641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J8</w:t>
            </w:r>
          </w:p>
          <w:p w14:paraId="2BBC8419"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在學習上遇到問題時，願意尋找課外資料，解決困難。</w:t>
            </w:r>
          </w:p>
          <w:p w14:paraId="7A24805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J3</w:t>
            </w:r>
          </w:p>
          <w:p w14:paraId="655C212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覺察自己的能力與興趣。</w:t>
            </w:r>
          </w:p>
          <w:p w14:paraId="1A6FF0B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6D1D0BAA" w14:textId="537179E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55AB1" w14:textId="6288522F" w:rsidR="00DA64E2" w:rsidRPr="009531F4" w:rsidRDefault="00DA64E2" w:rsidP="00DA64E2">
            <w:pPr>
              <w:ind w:left="0" w:hanging="2"/>
              <w:jc w:val="both"/>
              <w:rPr>
                <w:rFonts w:ascii="標楷體" w:eastAsia="標楷體" w:hAnsi="標楷體" w:cs="標楷體"/>
                <w:szCs w:val="24"/>
              </w:rPr>
            </w:pPr>
          </w:p>
        </w:tc>
      </w:tr>
      <w:tr w:rsidR="00DA64E2" w:rsidRPr="009531F4" w14:paraId="20007671"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19AC6B49"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CA1F2" w14:textId="435DCD29" w:rsidR="00DA64E2" w:rsidRPr="009531F4" w:rsidRDefault="00DA64E2" w:rsidP="00DA64E2">
            <w:pPr>
              <w:spacing w:line="300" w:lineRule="auto"/>
              <w:ind w:left="0" w:hanging="2"/>
              <w:jc w:val="center"/>
              <w:rPr>
                <w:rFonts w:ascii="標楷體" w:eastAsia="標楷體" w:hAnsi="標楷體"/>
                <w:b/>
                <w:bCs/>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9</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4739E"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5A242015"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第3節　資訊科技讓簡報更精彩</w:t>
            </w:r>
          </w:p>
          <w:p w14:paraId="41FD6CE6" w14:textId="36EF9B8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3-1簡報內容規劃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D4296"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運t-IV-2</w:t>
            </w:r>
            <w:r w:rsidRPr="009531F4">
              <w:rPr>
                <w:rFonts w:ascii="標楷體" w:eastAsia="標楷體" w:hAnsi="標楷體" w:cs="新細明體" w:hint="eastAsia"/>
                <w:color w:val="000000"/>
                <w:szCs w:val="24"/>
              </w:rPr>
              <w:t xml:space="preserve"> </w:t>
            </w:r>
          </w:p>
          <w:p w14:paraId="60603A19"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能熟悉資訊系統之使用與簡易故障排除。</w:t>
            </w:r>
          </w:p>
          <w:p w14:paraId="66A1C77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運t-IV-3</w:t>
            </w:r>
            <w:r w:rsidRPr="009531F4">
              <w:rPr>
                <w:rFonts w:ascii="標楷體" w:eastAsia="標楷體" w:hAnsi="標楷體" w:cs="新細明體" w:hint="eastAsia"/>
                <w:color w:val="000000"/>
                <w:szCs w:val="24"/>
              </w:rPr>
              <w:t xml:space="preserve"> </w:t>
            </w:r>
          </w:p>
          <w:p w14:paraId="676E2022"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能設計資訊作品以解決生活問題。</w:t>
            </w:r>
          </w:p>
          <w:p w14:paraId="06D39484"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運t-IV-4</w:t>
            </w:r>
            <w:r w:rsidRPr="009531F4">
              <w:rPr>
                <w:rFonts w:ascii="標楷體" w:eastAsia="標楷體" w:hAnsi="標楷體" w:cs="新細明體" w:hint="eastAsia"/>
                <w:color w:val="000000"/>
                <w:szCs w:val="24"/>
              </w:rPr>
              <w:t xml:space="preserve"> </w:t>
            </w:r>
          </w:p>
          <w:p w14:paraId="7DF54F76"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lastRenderedPageBreak/>
              <w:t>能應用運算思維解析問題。</w:t>
            </w:r>
          </w:p>
          <w:p w14:paraId="46F654F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bdr w:val="single" w:sz="4" w:space="0" w:color="auto"/>
              </w:rPr>
            </w:pPr>
            <w:r w:rsidRPr="009531F4">
              <w:rPr>
                <w:rFonts w:ascii="標楷體" w:eastAsia="標楷體" w:hAnsi="標楷體" w:cs="新細明體" w:hint="eastAsia"/>
                <w:color w:val="000000"/>
                <w:szCs w:val="24"/>
                <w:bdr w:val="single" w:sz="4" w:space="0" w:color="auto"/>
              </w:rPr>
              <w:t>運p-IV-1</w:t>
            </w:r>
          </w:p>
          <w:p w14:paraId="732614D7"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能選用適當的資訊科技組織思維，並進行有效的表達。</w:t>
            </w:r>
          </w:p>
          <w:p w14:paraId="16FA7425"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運p-IV-3</w:t>
            </w:r>
            <w:r w:rsidRPr="009531F4">
              <w:rPr>
                <w:rFonts w:ascii="標楷體" w:eastAsia="標楷體" w:hAnsi="標楷體" w:cs="新細明體" w:hint="eastAsia"/>
                <w:color w:val="000000"/>
                <w:szCs w:val="24"/>
              </w:rPr>
              <w:t xml:space="preserve"> </w:t>
            </w:r>
          </w:p>
          <w:p w14:paraId="2146629F"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rPr>
              <w:t>能有系統地整理數位資源。</w:t>
            </w:r>
          </w:p>
          <w:p w14:paraId="24422390" w14:textId="77777777" w:rsidR="00DA64E2" w:rsidRPr="009531F4" w:rsidRDefault="00DA64E2" w:rsidP="00DA64E2">
            <w:pPr>
              <w:widowControl/>
              <w:spacing w:line="276" w:lineRule="auto"/>
              <w:ind w:left="0" w:hanging="2"/>
              <w:jc w:val="both"/>
              <w:rPr>
                <w:rFonts w:ascii="標楷體" w:eastAsia="標楷體" w:hAnsi="標楷體" w:cs="新細明體"/>
                <w:color w:val="000000"/>
                <w:szCs w:val="24"/>
              </w:rPr>
            </w:pPr>
            <w:r w:rsidRPr="009531F4">
              <w:rPr>
                <w:rFonts w:ascii="標楷體" w:eastAsia="標楷體" w:hAnsi="標楷體" w:cs="新細明體" w:hint="eastAsia"/>
                <w:color w:val="000000"/>
                <w:szCs w:val="24"/>
                <w:bdr w:val="single" w:sz="4" w:space="0" w:color="auto"/>
              </w:rPr>
              <w:t>運a-IV-3</w:t>
            </w:r>
            <w:r w:rsidRPr="009531F4">
              <w:rPr>
                <w:rFonts w:ascii="標楷體" w:eastAsia="標楷體" w:hAnsi="標楷體" w:cs="新細明體" w:hint="eastAsia"/>
                <w:color w:val="000000"/>
                <w:szCs w:val="24"/>
              </w:rPr>
              <w:t xml:space="preserve"> </w:t>
            </w:r>
          </w:p>
          <w:p w14:paraId="32477EEF" w14:textId="185B0ED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能具備探索資訊科技之興趣，不受性別限制</w:t>
            </w:r>
            <w:r w:rsidRPr="009531F4">
              <w:rPr>
                <w:rFonts w:ascii="標楷體" w:eastAsia="標楷體" w:hAnsi="標楷體" w:cs="新細明體" w:hint="eastAsia"/>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48160"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資T-IV-1</w:t>
            </w:r>
          </w:p>
          <w:p w14:paraId="7BDD6652" w14:textId="5CF4401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B1104"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57D88072"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7C485E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77AB4D46" w14:textId="3950FB3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2CEE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J10</w:t>
            </w:r>
          </w:p>
          <w:p w14:paraId="3687CD1B"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主動尋求多元的詮釋，並試著表達自己的想法。</w:t>
            </w:r>
          </w:p>
          <w:p w14:paraId="12D45B5B"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 xml:space="preserve">J7 </w:t>
            </w:r>
          </w:p>
          <w:p w14:paraId="77C15DA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rPr>
              <w:lastRenderedPageBreak/>
              <w:t>學習蒐集與分析工作教育環境的資料。</w:t>
            </w:r>
            <w:r w:rsidRPr="009531F4">
              <w:rPr>
                <w:rFonts w:ascii="標楷體" w:eastAsia="標楷體" w:hAnsi="標楷體" w:cs="新細明體" w:hint="eastAsia"/>
                <w:szCs w:val="24"/>
                <w:bdr w:val="single" w:sz="4" w:space="0" w:color="auto"/>
              </w:rPr>
              <w:t>SDGs</w:t>
            </w:r>
          </w:p>
          <w:p w14:paraId="01C06F71" w14:textId="5033380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00303" w14:textId="22C5BE33" w:rsidR="00DA64E2" w:rsidRPr="009531F4" w:rsidRDefault="00DA64E2" w:rsidP="00DA64E2">
            <w:pPr>
              <w:ind w:left="0" w:hanging="2"/>
              <w:jc w:val="both"/>
              <w:rPr>
                <w:rFonts w:ascii="標楷體" w:eastAsia="標楷體" w:hAnsi="標楷體" w:cs="標楷體"/>
                <w:szCs w:val="24"/>
              </w:rPr>
            </w:pPr>
          </w:p>
        </w:tc>
      </w:tr>
      <w:tr w:rsidR="00DA64E2" w:rsidRPr="009531F4" w14:paraId="482CBF25"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42DFB679"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82962" w14:textId="57F8FBFF"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10</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839DC"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390066B1"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第3節　資訊科技讓簡報更精彩</w:t>
            </w:r>
          </w:p>
          <w:p w14:paraId="06085DE3" w14:textId="5F706FD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3-2運用自由軟體製作簡報</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049C6"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運t-IV-4</w:t>
            </w:r>
            <w:r w:rsidRPr="009531F4">
              <w:rPr>
                <w:rFonts w:ascii="標楷體" w:eastAsia="標楷體" w:hAnsi="標楷體" w:cs="新細明體" w:hint="eastAsia"/>
                <w:szCs w:val="24"/>
              </w:rPr>
              <w:t xml:space="preserve"> </w:t>
            </w:r>
          </w:p>
          <w:p w14:paraId="0A06734F" w14:textId="0F9B1EA1" w:rsidR="00DA64E2" w:rsidRPr="009531F4" w:rsidRDefault="00DA64E2" w:rsidP="00DA64E2">
            <w:pPr>
              <w:pStyle w:val="a4"/>
              <w:ind w:left="0" w:hanging="2"/>
              <w:rPr>
                <w:rFonts w:ascii="標楷體" w:eastAsia="標楷體" w:hAnsi="標楷體"/>
              </w:rPr>
            </w:pPr>
            <w:r w:rsidRPr="009531F4">
              <w:rPr>
                <w:rFonts w:ascii="標楷體" w:eastAsia="標楷體" w:hAnsi="標楷體" w:cs="新細明體" w:hint="eastAsia"/>
              </w:rPr>
              <w:t>能應用運算思維解析問題。</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2B6F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348246C3" w14:textId="16620F9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C5F2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4EDC4D5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48EDB96"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04E16F00" w14:textId="278B0E6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4DB5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J4</w:t>
            </w:r>
          </w:p>
          <w:p w14:paraId="614F627C" w14:textId="77777777" w:rsidR="00DA64E2" w:rsidRPr="009531F4" w:rsidRDefault="00DA64E2" w:rsidP="00DA64E2">
            <w:pPr>
              <w:spacing w:line="276" w:lineRule="auto"/>
              <w:ind w:left="0" w:hanging="2"/>
              <w:jc w:val="both"/>
              <w:rPr>
                <w:rFonts w:ascii="標楷體" w:eastAsia="標楷體" w:hAnsi="標楷體"/>
                <w:szCs w:val="24"/>
              </w:rPr>
            </w:pPr>
            <w:proofErr w:type="gramStart"/>
            <w:r w:rsidRPr="009531F4">
              <w:rPr>
                <w:rFonts w:ascii="標楷體" w:eastAsia="標楷體" w:hAnsi="標楷體" w:hint="eastAsia"/>
                <w:szCs w:val="24"/>
              </w:rPr>
              <w:t>除紙本</w:t>
            </w:r>
            <w:proofErr w:type="gramEnd"/>
            <w:r w:rsidRPr="009531F4">
              <w:rPr>
                <w:rFonts w:ascii="標楷體" w:eastAsia="標楷體" w:hAnsi="標楷體" w:hint="eastAsia"/>
                <w:szCs w:val="24"/>
              </w:rPr>
              <w:t>閱讀之外，依學習需求選擇適當的閱讀媒材，並瞭</w:t>
            </w:r>
            <w:r w:rsidRPr="009531F4">
              <w:rPr>
                <w:rFonts w:ascii="標楷體" w:eastAsia="標楷體" w:hAnsi="標楷體"/>
                <w:szCs w:val="24"/>
              </w:rPr>
              <w:t>解如何利用適當的管道獲得文本資源。</w:t>
            </w:r>
          </w:p>
          <w:p w14:paraId="3D820CA2"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412B77A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rPr>
              <w:t>學習蒐集與分析工作教育環境的資料。</w:t>
            </w:r>
          </w:p>
          <w:p w14:paraId="3B9ACCA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576C0367" w14:textId="3CA96A2C"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6D4B" w14:textId="171E7E4D" w:rsidR="00DA64E2" w:rsidRPr="009531F4" w:rsidRDefault="00DA64E2" w:rsidP="00DA64E2">
            <w:pPr>
              <w:ind w:left="0" w:hanging="2"/>
              <w:jc w:val="both"/>
              <w:rPr>
                <w:rFonts w:ascii="標楷體" w:eastAsia="標楷體" w:hAnsi="標楷體" w:cs="標楷體"/>
                <w:szCs w:val="24"/>
              </w:rPr>
            </w:pPr>
          </w:p>
        </w:tc>
      </w:tr>
      <w:tr w:rsidR="00DA64E2" w:rsidRPr="009531F4" w14:paraId="6B10BDF1"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714C9225"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F7D38" w14:textId="4A5AF579"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11</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7F47B"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第二章：善用資訊科技組織與表達</w:t>
            </w:r>
          </w:p>
          <w:p w14:paraId="60BADE22"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第3節　資訊科技讓簡報更精彩</w:t>
            </w:r>
          </w:p>
          <w:p w14:paraId="18C396DA" w14:textId="7BE8BB2E"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3-2運用自由軟體製作簡報</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1C514"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運t-IV-4</w:t>
            </w:r>
            <w:r w:rsidRPr="009531F4">
              <w:rPr>
                <w:rFonts w:ascii="標楷體" w:eastAsia="標楷體" w:hAnsi="標楷體" w:cs="新細明體" w:hint="eastAsia"/>
                <w:szCs w:val="24"/>
              </w:rPr>
              <w:t xml:space="preserve"> </w:t>
            </w:r>
          </w:p>
          <w:p w14:paraId="227EE3F1" w14:textId="03D2635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能應用運算思維解析問題。</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AAB1F"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78FB579C" w14:textId="1AC390E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B33E1"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6C221487"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27A7E6B"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5D5CEB50" w14:textId="6050C6F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E6B9F"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J4</w:t>
            </w:r>
          </w:p>
          <w:p w14:paraId="76A35D78" w14:textId="77777777" w:rsidR="00DA64E2" w:rsidRPr="009531F4" w:rsidRDefault="00DA64E2" w:rsidP="00DA64E2">
            <w:pPr>
              <w:spacing w:line="276" w:lineRule="auto"/>
              <w:ind w:left="0" w:hanging="2"/>
              <w:jc w:val="both"/>
              <w:rPr>
                <w:rFonts w:ascii="標楷體" w:eastAsia="標楷體" w:hAnsi="標楷體"/>
                <w:szCs w:val="24"/>
              </w:rPr>
            </w:pPr>
            <w:proofErr w:type="gramStart"/>
            <w:r w:rsidRPr="009531F4">
              <w:rPr>
                <w:rFonts w:ascii="標楷體" w:eastAsia="標楷體" w:hAnsi="標楷體" w:hint="eastAsia"/>
                <w:szCs w:val="24"/>
              </w:rPr>
              <w:t>除紙本</w:t>
            </w:r>
            <w:proofErr w:type="gramEnd"/>
            <w:r w:rsidRPr="009531F4">
              <w:rPr>
                <w:rFonts w:ascii="標楷體" w:eastAsia="標楷體" w:hAnsi="標楷體" w:hint="eastAsia"/>
                <w:szCs w:val="24"/>
              </w:rPr>
              <w:t>閱讀之外，依學習需求選擇適當的閱讀媒材，並瞭</w:t>
            </w:r>
            <w:r w:rsidRPr="009531F4">
              <w:rPr>
                <w:rFonts w:ascii="標楷體" w:eastAsia="標楷體" w:hAnsi="標楷體"/>
                <w:szCs w:val="24"/>
              </w:rPr>
              <w:t>解如何利用適當的管道獲得文本資源。</w:t>
            </w:r>
          </w:p>
          <w:p w14:paraId="7445B2F6"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30EF76A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rPr>
              <w:t>學習蒐集與分析工作教育環境的資料。</w:t>
            </w:r>
          </w:p>
          <w:p w14:paraId="6DA71B0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50BC4EC7" w14:textId="3EC42D16"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705A7" w14:textId="07E0064D" w:rsidR="00DA64E2" w:rsidRPr="009531F4" w:rsidRDefault="00DA64E2" w:rsidP="00DA64E2">
            <w:pPr>
              <w:ind w:left="0" w:hanging="2"/>
              <w:jc w:val="both"/>
              <w:rPr>
                <w:rFonts w:ascii="標楷體" w:eastAsia="標楷體" w:hAnsi="標楷體" w:cs="標楷體"/>
                <w:szCs w:val="24"/>
              </w:rPr>
            </w:pPr>
          </w:p>
        </w:tc>
      </w:tr>
      <w:tr w:rsidR="00DA64E2" w:rsidRPr="009531F4" w14:paraId="10E35C80"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4200ABC1"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C9E5DA" w14:textId="07028D85" w:rsidR="00DA64E2" w:rsidRPr="009531F4" w:rsidRDefault="00DA64E2" w:rsidP="00DA64E2">
            <w:pPr>
              <w:spacing w:line="300" w:lineRule="auto"/>
              <w:ind w:left="0" w:hanging="2"/>
              <w:jc w:val="center"/>
              <w:rPr>
                <w:rFonts w:ascii="標楷體" w:eastAsia="標楷體" w:hAnsi="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12</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BE9B5" w14:textId="77777777" w:rsidR="00DA64E2" w:rsidRPr="009531F4" w:rsidRDefault="00DA64E2" w:rsidP="00DA64E2">
            <w:pPr>
              <w:widowControl/>
              <w:spacing w:line="276" w:lineRule="auto"/>
              <w:ind w:left="0" w:hanging="2"/>
              <w:jc w:val="both"/>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第二章：善用資訊科技組織與表達</w:t>
            </w:r>
          </w:p>
          <w:p w14:paraId="1283B4C3" w14:textId="664175AE"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終極任務　班遊行程我規劃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C8580"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t-IV-3</w:t>
            </w:r>
          </w:p>
          <w:p w14:paraId="2AAA71EB"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s="新細明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hint="eastAsia"/>
                <w:szCs w:val="24"/>
              </w:rPr>
              <w:t>。</w:t>
            </w:r>
          </w:p>
          <w:p w14:paraId="67E105EE"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c-IV-1</w:t>
            </w:r>
            <w:r w:rsidRPr="009531F4">
              <w:rPr>
                <w:rFonts w:ascii="標楷體" w:eastAsia="標楷體" w:hAnsi="標楷體"/>
                <w:color w:val="000000"/>
                <w:szCs w:val="24"/>
              </w:rPr>
              <w:t xml:space="preserve"> </w:t>
            </w:r>
          </w:p>
          <w:p w14:paraId="3EAD7931"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能熟悉資訊科技共創工具的使用方法</w:t>
            </w:r>
            <w:r w:rsidRPr="009531F4">
              <w:rPr>
                <w:rFonts w:ascii="標楷體" w:eastAsia="標楷體" w:hAnsi="標楷體" w:cs="新細明體" w:hint="eastAsia"/>
                <w:szCs w:val="24"/>
              </w:rPr>
              <w:t>。</w:t>
            </w:r>
          </w:p>
          <w:p w14:paraId="200F1EB3"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c-IV-2</w:t>
            </w:r>
            <w:r w:rsidRPr="009531F4">
              <w:rPr>
                <w:rFonts w:ascii="標楷體" w:eastAsia="標楷體" w:hAnsi="標楷體"/>
                <w:color w:val="000000"/>
                <w:szCs w:val="24"/>
              </w:rPr>
              <w:t xml:space="preserve"> </w:t>
            </w:r>
          </w:p>
          <w:p w14:paraId="7F1980F4"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能選用適當的資訊科技與他人合作完成作品</w:t>
            </w:r>
            <w:r w:rsidRPr="009531F4">
              <w:rPr>
                <w:rFonts w:ascii="標楷體" w:eastAsia="標楷體" w:hAnsi="標楷體" w:cs="新細明體" w:hint="eastAsia"/>
                <w:szCs w:val="24"/>
              </w:rPr>
              <w:t>。</w:t>
            </w:r>
          </w:p>
          <w:p w14:paraId="10751F3B"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c-IV-3</w:t>
            </w:r>
            <w:r w:rsidRPr="009531F4">
              <w:rPr>
                <w:rFonts w:ascii="標楷體" w:eastAsia="標楷體" w:hAnsi="標楷體"/>
                <w:color w:val="000000"/>
                <w:szCs w:val="24"/>
              </w:rPr>
              <w:t xml:space="preserve"> </w:t>
            </w:r>
          </w:p>
          <w:p w14:paraId="783BE762"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能應用資訊科技與他人合作進行數位創作</w:t>
            </w:r>
            <w:r w:rsidRPr="009531F4">
              <w:rPr>
                <w:rFonts w:ascii="標楷體" w:eastAsia="標楷體" w:hAnsi="標楷體" w:cs="新細明體" w:hint="eastAsia"/>
                <w:szCs w:val="24"/>
              </w:rPr>
              <w:t>。</w:t>
            </w:r>
          </w:p>
          <w:p w14:paraId="2D288959"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p-IV-1</w:t>
            </w:r>
            <w:r w:rsidRPr="009531F4">
              <w:rPr>
                <w:rFonts w:ascii="標楷體" w:eastAsia="標楷體" w:hAnsi="標楷體"/>
                <w:color w:val="000000"/>
                <w:szCs w:val="24"/>
              </w:rPr>
              <w:t xml:space="preserve"> </w:t>
            </w:r>
          </w:p>
          <w:p w14:paraId="0729E0CB"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lastRenderedPageBreak/>
              <w:t>能選用適當的資訊科技組織思維，並進行有</w:t>
            </w:r>
            <w:r w:rsidRPr="009531F4">
              <w:rPr>
                <w:rFonts w:ascii="標楷體" w:eastAsia="標楷體" w:hAnsi="標楷體" w:hint="eastAsia"/>
                <w:color w:val="000000"/>
                <w:szCs w:val="24"/>
              </w:rPr>
              <w:t>效的表達</w:t>
            </w:r>
            <w:r w:rsidRPr="009531F4">
              <w:rPr>
                <w:rFonts w:ascii="標楷體" w:eastAsia="標楷體" w:hAnsi="標楷體" w:cs="新細明體" w:hint="eastAsia"/>
                <w:szCs w:val="24"/>
              </w:rPr>
              <w:t>。</w:t>
            </w:r>
          </w:p>
          <w:p w14:paraId="6CA18DD5"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p-IV-2</w:t>
            </w:r>
          </w:p>
          <w:p w14:paraId="0CCB062A"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能利用資訊科技與他人進行有效的互動</w:t>
            </w:r>
            <w:r w:rsidRPr="009531F4">
              <w:rPr>
                <w:rFonts w:ascii="標楷體" w:eastAsia="標楷體" w:hAnsi="標楷體" w:cs="新細明體" w:hint="eastAsia"/>
                <w:szCs w:val="24"/>
              </w:rPr>
              <w:t>。</w:t>
            </w:r>
          </w:p>
          <w:p w14:paraId="63B82E61"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p-IV-3</w:t>
            </w:r>
            <w:r w:rsidRPr="009531F4">
              <w:rPr>
                <w:rFonts w:ascii="標楷體" w:eastAsia="標楷體" w:hAnsi="標楷體"/>
                <w:color w:val="000000"/>
                <w:szCs w:val="24"/>
              </w:rPr>
              <w:t xml:space="preserve"> </w:t>
            </w:r>
          </w:p>
          <w:p w14:paraId="61BA6B23" w14:textId="2BD8372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能有系統地整理數位資源</w:t>
            </w:r>
            <w:r w:rsidRPr="009531F4">
              <w:rPr>
                <w:rFonts w:ascii="標楷體" w:eastAsia="標楷體" w:hAnsi="標楷體" w:cs="新細明體" w:hint="eastAsia"/>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7921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資T-IV-1</w:t>
            </w:r>
          </w:p>
          <w:p w14:paraId="47AD16CC" w14:textId="233BDFBC"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2FA4D"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4C492EF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E9CAA0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56507E54" w14:textId="4B32B923"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4.計畫展示。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54635"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J10</w:t>
            </w:r>
          </w:p>
          <w:p w14:paraId="23935EEF"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主動尋求多元的詮釋，並試著表達自己的想法。</w:t>
            </w:r>
          </w:p>
          <w:p w14:paraId="67ADBE14"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戶</w:t>
            </w:r>
            <w:r w:rsidRPr="009531F4">
              <w:rPr>
                <w:rFonts w:ascii="標楷體" w:eastAsia="標楷體" w:hAnsi="標楷體"/>
                <w:szCs w:val="24"/>
                <w:bdr w:val="single" w:sz="4" w:space="0" w:color="auto"/>
              </w:rPr>
              <w:t>J5</w:t>
            </w:r>
          </w:p>
          <w:p w14:paraId="0F61FB81"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在團隊活動中，養成相互合作與互動的良好態度與技能。</w:t>
            </w:r>
          </w:p>
          <w:p w14:paraId="3CFA4F77"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戶</w:t>
            </w:r>
            <w:r w:rsidRPr="009531F4">
              <w:rPr>
                <w:rFonts w:ascii="標楷體" w:eastAsia="標楷體" w:hAnsi="標楷體"/>
                <w:szCs w:val="24"/>
                <w:bdr w:val="single" w:sz="4" w:space="0" w:color="auto"/>
              </w:rPr>
              <w:t>J2</w:t>
            </w:r>
            <w:r w:rsidRPr="009531F4">
              <w:rPr>
                <w:rFonts w:ascii="標楷體" w:eastAsia="標楷體" w:hAnsi="標楷體"/>
                <w:szCs w:val="24"/>
              </w:rPr>
              <w:t xml:space="preserve"> </w:t>
            </w:r>
          </w:p>
          <w:p w14:paraId="69C76CA2"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擴充對環境的理解，運用所學的知識到生活當中，具備觀察、描</w:t>
            </w:r>
            <w:r w:rsidRPr="009531F4">
              <w:rPr>
                <w:rFonts w:ascii="標楷體" w:eastAsia="標楷體" w:hAnsi="標楷體"/>
              </w:rPr>
              <w:t xml:space="preserve"> 述、測量、紀錄的能力。</w:t>
            </w:r>
          </w:p>
          <w:p w14:paraId="229F6BFA"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多</w:t>
            </w:r>
            <w:r w:rsidRPr="009531F4">
              <w:rPr>
                <w:rFonts w:ascii="標楷體" w:eastAsia="標楷體" w:hAnsi="標楷體"/>
                <w:szCs w:val="24"/>
                <w:bdr w:val="single" w:sz="4" w:space="0" w:color="auto"/>
              </w:rPr>
              <w:t>J11</w:t>
            </w:r>
            <w:r w:rsidRPr="009531F4">
              <w:rPr>
                <w:rFonts w:ascii="標楷體" w:eastAsia="標楷體" w:hAnsi="標楷體"/>
                <w:szCs w:val="24"/>
              </w:rPr>
              <w:t xml:space="preserve"> </w:t>
            </w:r>
          </w:p>
          <w:p w14:paraId="58FE2997"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lastRenderedPageBreak/>
              <w:t>增加實地體驗與行動學習，落實文化實踐力。</w:t>
            </w:r>
          </w:p>
          <w:p w14:paraId="298E628B"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J7</w:t>
            </w:r>
          </w:p>
          <w:p w14:paraId="56673C6C"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學習蒐集與分析工作教育環境的資料。</w:t>
            </w:r>
          </w:p>
          <w:p w14:paraId="5185D17A"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15C211C9"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目標4優質教育。</w:t>
            </w:r>
          </w:p>
          <w:p w14:paraId="5131050A" w14:textId="77777777" w:rsidR="00DA64E2" w:rsidRPr="009531F4" w:rsidRDefault="00DA64E2" w:rsidP="00DA64E2">
            <w:pPr>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安全教育</w:t>
            </w:r>
            <w:r w:rsidRPr="009531F4">
              <w:rPr>
                <w:rFonts w:ascii="標楷體" w:eastAsia="標楷體" w:hAnsi="標楷體"/>
                <w:color w:val="000000"/>
                <w:szCs w:val="24"/>
                <w:bdr w:val="single" w:sz="4" w:space="0" w:color="auto"/>
              </w:rPr>
              <w:t>-交通安全</w:t>
            </w:r>
          </w:p>
          <w:p w14:paraId="609B333D" w14:textId="77777777" w:rsidR="00DA64E2" w:rsidRPr="009531F4" w:rsidRDefault="00DA64E2" w:rsidP="00DA64E2">
            <w:pP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D-IV-3</w:t>
            </w:r>
          </w:p>
          <w:p w14:paraId="3D098680"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color w:val="000000"/>
                <w:szCs w:val="24"/>
              </w:rPr>
              <w:t>運用科技提升交通的便利性。</w:t>
            </w:r>
          </w:p>
          <w:p w14:paraId="3179A016" w14:textId="77777777" w:rsidR="00DA64E2" w:rsidRPr="009531F4" w:rsidRDefault="00DA64E2" w:rsidP="00DA64E2">
            <w:pP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D-IV-4</w:t>
            </w:r>
          </w:p>
          <w:p w14:paraId="690B3DC5" w14:textId="21FF3FB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瞭解科技對交通工具運行與安全的影響。</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DA5ED" w14:textId="385E5F89" w:rsidR="00DA64E2" w:rsidRPr="009531F4" w:rsidRDefault="00DA64E2" w:rsidP="00DA64E2">
            <w:pPr>
              <w:ind w:left="0" w:hanging="2"/>
              <w:jc w:val="both"/>
              <w:rPr>
                <w:rFonts w:ascii="標楷體" w:eastAsia="標楷體" w:hAnsi="標楷體" w:cs="標楷體"/>
                <w:szCs w:val="24"/>
              </w:rPr>
            </w:pPr>
          </w:p>
        </w:tc>
      </w:tr>
      <w:tr w:rsidR="00DA64E2" w:rsidRPr="009531F4" w14:paraId="60BF5127"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01DCA704"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FF6F5" w14:textId="583B18A8"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13</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DB713" w14:textId="77777777" w:rsidR="00DA64E2" w:rsidRPr="009531F4" w:rsidRDefault="00DA64E2" w:rsidP="00DA64E2">
            <w:pPr>
              <w:widowControl/>
              <w:spacing w:line="276" w:lineRule="auto"/>
              <w:ind w:left="0" w:hanging="2"/>
              <w:jc w:val="both"/>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第二章：善用資訊科技組織與表達</w:t>
            </w:r>
          </w:p>
          <w:p w14:paraId="5EB1D8D1" w14:textId="6AD55022"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終極任務　班遊行程我規劃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087D"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t-IV-3</w:t>
            </w:r>
          </w:p>
          <w:p w14:paraId="290258B0"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s="新細明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hint="eastAsia"/>
                <w:szCs w:val="24"/>
              </w:rPr>
              <w:t>。</w:t>
            </w:r>
          </w:p>
          <w:p w14:paraId="5A111108"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c-IV-1</w:t>
            </w:r>
            <w:r w:rsidRPr="009531F4">
              <w:rPr>
                <w:rFonts w:ascii="標楷體" w:eastAsia="標楷體" w:hAnsi="標楷體"/>
                <w:color w:val="000000"/>
                <w:szCs w:val="24"/>
              </w:rPr>
              <w:t xml:space="preserve"> </w:t>
            </w:r>
          </w:p>
          <w:p w14:paraId="5BC7497B"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能熟悉資訊科技共創工具的使用方法</w:t>
            </w:r>
            <w:r w:rsidRPr="009531F4">
              <w:rPr>
                <w:rFonts w:ascii="標楷體" w:eastAsia="標楷體" w:hAnsi="標楷體" w:cs="新細明體" w:hint="eastAsia"/>
                <w:szCs w:val="24"/>
              </w:rPr>
              <w:t>。</w:t>
            </w:r>
          </w:p>
          <w:p w14:paraId="075ACAE7"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c-IV-2</w:t>
            </w:r>
            <w:r w:rsidRPr="009531F4">
              <w:rPr>
                <w:rFonts w:ascii="標楷體" w:eastAsia="標楷體" w:hAnsi="標楷體"/>
                <w:color w:val="000000"/>
                <w:szCs w:val="24"/>
              </w:rPr>
              <w:t xml:space="preserve"> </w:t>
            </w:r>
          </w:p>
          <w:p w14:paraId="4126C3E1"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能選用適當的資訊科技與他人合作完成作品</w:t>
            </w:r>
            <w:r w:rsidRPr="009531F4">
              <w:rPr>
                <w:rFonts w:ascii="標楷體" w:eastAsia="標楷體" w:hAnsi="標楷體" w:cs="新細明體" w:hint="eastAsia"/>
                <w:szCs w:val="24"/>
              </w:rPr>
              <w:t>。</w:t>
            </w:r>
          </w:p>
          <w:p w14:paraId="07355EEA"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c-IV-3</w:t>
            </w:r>
            <w:r w:rsidRPr="009531F4">
              <w:rPr>
                <w:rFonts w:ascii="標楷體" w:eastAsia="標楷體" w:hAnsi="標楷體"/>
                <w:color w:val="000000"/>
                <w:szCs w:val="24"/>
              </w:rPr>
              <w:t xml:space="preserve"> </w:t>
            </w:r>
          </w:p>
          <w:p w14:paraId="2586F81F"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能應用資訊科技與他人合作進行數位創作</w:t>
            </w:r>
            <w:r w:rsidRPr="009531F4">
              <w:rPr>
                <w:rFonts w:ascii="標楷體" w:eastAsia="標楷體" w:hAnsi="標楷體" w:cs="新細明體" w:hint="eastAsia"/>
                <w:szCs w:val="24"/>
              </w:rPr>
              <w:t>。</w:t>
            </w:r>
          </w:p>
          <w:p w14:paraId="45E9912E"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p-IV-1</w:t>
            </w:r>
            <w:r w:rsidRPr="009531F4">
              <w:rPr>
                <w:rFonts w:ascii="標楷體" w:eastAsia="標楷體" w:hAnsi="標楷體"/>
                <w:color w:val="000000"/>
                <w:szCs w:val="24"/>
              </w:rPr>
              <w:t xml:space="preserve"> </w:t>
            </w:r>
          </w:p>
          <w:p w14:paraId="2C737C56"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能選用適當的資訊科技組織思維，並進行有</w:t>
            </w:r>
            <w:r w:rsidRPr="009531F4">
              <w:rPr>
                <w:rFonts w:ascii="標楷體" w:eastAsia="標楷體" w:hAnsi="標楷體" w:hint="eastAsia"/>
                <w:color w:val="000000"/>
                <w:szCs w:val="24"/>
              </w:rPr>
              <w:t>效的表達</w:t>
            </w:r>
            <w:r w:rsidRPr="009531F4">
              <w:rPr>
                <w:rFonts w:ascii="標楷體" w:eastAsia="標楷體" w:hAnsi="標楷體" w:cs="新細明體" w:hint="eastAsia"/>
                <w:szCs w:val="24"/>
              </w:rPr>
              <w:t>。</w:t>
            </w:r>
          </w:p>
          <w:p w14:paraId="6575B4EC"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p-IV-2</w:t>
            </w:r>
          </w:p>
          <w:p w14:paraId="6FAABF16"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rPr>
              <w:t>能利用資訊科技與他人進行有效的互動</w:t>
            </w:r>
            <w:r w:rsidRPr="009531F4">
              <w:rPr>
                <w:rFonts w:ascii="標楷體" w:eastAsia="標楷體" w:hAnsi="標楷體" w:cs="新細明體" w:hint="eastAsia"/>
                <w:szCs w:val="24"/>
              </w:rPr>
              <w:t>。</w:t>
            </w:r>
          </w:p>
          <w:p w14:paraId="0471AAC7" w14:textId="77777777" w:rsidR="00DA64E2" w:rsidRPr="009531F4" w:rsidRDefault="00DA64E2" w:rsidP="00DA64E2">
            <w:pPr>
              <w:widowControl/>
              <w:pBdr>
                <w:top w:val="nil"/>
                <w:left w:val="nil"/>
                <w:bottom w:val="nil"/>
                <w:right w:val="nil"/>
                <w:between w:val="nil"/>
              </w:pBdr>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w:t>
            </w:r>
            <w:r w:rsidRPr="009531F4">
              <w:rPr>
                <w:rFonts w:ascii="標楷體" w:eastAsia="標楷體" w:hAnsi="標楷體"/>
                <w:color w:val="000000"/>
                <w:szCs w:val="24"/>
                <w:bdr w:val="single" w:sz="4" w:space="0" w:color="auto"/>
              </w:rPr>
              <w:t>p-IV-3</w:t>
            </w:r>
            <w:r w:rsidRPr="009531F4">
              <w:rPr>
                <w:rFonts w:ascii="標楷體" w:eastAsia="標楷體" w:hAnsi="標楷體"/>
                <w:color w:val="000000"/>
                <w:szCs w:val="24"/>
              </w:rPr>
              <w:t xml:space="preserve"> </w:t>
            </w:r>
          </w:p>
          <w:p w14:paraId="67D7A327" w14:textId="17B14A78"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能有系統地整理數位資源</w:t>
            </w:r>
            <w:r w:rsidRPr="009531F4">
              <w:rPr>
                <w:rFonts w:ascii="標楷體" w:eastAsia="標楷體" w:hAnsi="標楷體" w:cs="新細明體" w:hint="eastAsia"/>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29D96"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569B0CE6" w14:textId="38E43B9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FD1C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0DAE72D1"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8777B0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154AA574" w14:textId="1AB7200C"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4.計畫展示。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52CDF"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J10</w:t>
            </w:r>
          </w:p>
          <w:p w14:paraId="24A74FEA"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主動尋求多元的詮釋，並試著表達自己的想法。</w:t>
            </w:r>
          </w:p>
          <w:p w14:paraId="41B182DF"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戶</w:t>
            </w:r>
            <w:r w:rsidRPr="009531F4">
              <w:rPr>
                <w:rFonts w:ascii="標楷體" w:eastAsia="標楷體" w:hAnsi="標楷體"/>
                <w:szCs w:val="24"/>
                <w:bdr w:val="single" w:sz="4" w:space="0" w:color="auto"/>
              </w:rPr>
              <w:t>J5</w:t>
            </w:r>
          </w:p>
          <w:p w14:paraId="51F68E0F"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在團隊活動中，養成相互合作與互動的良好態度與技能。</w:t>
            </w:r>
          </w:p>
          <w:p w14:paraId="7AB4C89C"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戶</w:t>
            </w:r>
            <w:r w:rsidRPr="009531F4">
              <w:rPr>
                <w:rFonts w:ascii="標楷體" w:eastAsia="標楷體" w:hAnsi="標楷體"/>
                <w:szCs w:val="24"/>
                <w:bdr w:val="single" w:sz="4" w:space="0" w:color="auto"/>
              </w:rPr>
              <w:t>J2</w:t>
            </w:r>
            <w:r w:rsidRPr="009531F4">
              <w:rPr>
                <w:rFonts w:ascii="標楷體" w:eastAsia="標楷體" w:hAnsi="標楷體"/>
                <w:szCs w:val="24"/>
              </w:rPr>
              <w:t xml:space="preserve"> </w:t>
            </w:r>
          </w:p>
          <w:p w14:paraId="04810FD9"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擴充對環境的理解，運用所學的知識到生活當中，具備觀察、描</w:t>
            </w:r>
            <w:r w:rsidRPr="009531F4">
              <w:rPr>
                <w:rFonts w:ascii="標楷體" w:eastAsia="標楷體" w:hAnsi="標楷體"/>
              </w:rPr>
              <w:t xml:space="preserve"> 述、測量、紀錄的能力。</w:t>
            </w:r>
          </w:p>
          <w:p w14:paraId="66499F04"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bdr w:val="single" w:sz="4" w:space="0" w:color="auto"/>
              </w:rPr>
              <w:t>多</w:t>
            </w:r>
            <w:r w:rsidRPr="009531F4">
              <w:rPr>
                <w:rFonts w:ascii="標楷體" w:eastAsia="標楷體" w:hAnsi="標楷體"/>
                <w:szCs w:val="24"/>
                <w:bdr w:val="single" w:sz="4" w:space="0" w:color="auto"/>
              </w:rPr>
              <w:t>J11</w:t>
            </w:r>
            <w:r w:rsidRPr="009531F4">
              <w:rPr>
                <w:rFonts w:ascii="標楷體" w:eastAsia="標楷體" w:hAnsi="標楷體"/>
                <w:szCs w:val="24"/>
              </w:rPr>
              <w:t xml:space="preserve"> </w:t>
            </w:r>
          </w:p>
          <w:p w14:paraId="31665C95" w14:textId="77777777" w:rsidR="00DA64E2" w:rsidRPr="009531F4" w:rsidRDefault="00DA64E2" w:rsidP="00DA64E2">
            <w:pPr>
              <w:pStyle w:val="a4"/>
              <w:spacing w:line="276" w:lineRule="auto"/>
              <w:ind w:left="0"/>
              <w:jc w:val="both"/>
              <w:rPr>
                <w:rFonts w:ascii="標楷體" w:eastAsia="標楷體" w:hAnsi="標楷體"/>
              </w:rPr>
            </w:pPr>
            <w:r w:rsidRPr="009531F4">
              <w:rPr>
                <w:rFonts w:ascii="標楷體" w:eastAsia="標楷體" w:hAnsi="標楷體" w:hint="eastAsia"/>
              </w:rPr>
              <w:t>增加實地體驗與行動學習，落實文化實踐力。</w:t>
            </w:r>
          </w:p>
          <w:p w14:paraId="3EFA8AD5"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J7</w:t>
            </w:r>
          </w:p>
          <w:p w14:paraId="2CACEAE4"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學習蒐集與分析工作教育環境的資料。</w:t>
            </w:r>
          </w:p>
          <w:p w14:paraId="00BBFAAF" w14:textId="77777777" w:rsidR="00DA64E2" w:rsidRPr="009531F4" w:rsidRDefault="00DA64E2" w:rsidP="00DA64E2">
            <w:pPr>
              <w:spacing w:line="276" w:lineRule="auto"/>
              <w:ind w:left="0" w:hanging="2"/>
              <w:jc w:val="both"/>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468CB47C"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目標4優質教育。</w:t>
            </w:r>
          </w:p>
          <w:p w14:paraId="1EF4D9A2" w14:textId="77777777" w:rsidR="00DA64E2" w:rsidRPr="009531F4" w:rsidRDefault="00DA64E2" w:rsidP="00DA64E2">
            <w:pPr>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安全教育</w:t>
            </w:r>
            <w:r w:rsidRPr="009531F4">
              <w:rPr>
                <w:rFonts w:ascii="標楷體" w:eastAsia="標楷體" w:hAnsi="標楷體"/>
                <w:color w:val="000000"/>
                <w:szCs w:val="24"/>
                <w:bdr w:val="single" w:sz="4" w:space="0" w:color="auto"/>
              </w:rPr>
              <w:t>-交通安全</w:t>
            </w:r>
          </w:p>
          <w:p w14:paraId="324DDFF6" w14:textId="77777777" w:rsidR="00DA64E2" w:rsidRPr="009531F4" w:rsidRDefault="00DA64E2" w:rsidP="00DA64E2">
            <w:pP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D-IV-3</w:t>
            </w:r>
          </w:p>
          <w:p w14:paraId="7095BE79"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color w:val="000000"/>
                <w:szCs w:val="24"/>
              </w:rPr>
              <w:t>運用科技提升交通的便利性。</w:t>
            </w:r>
          </w:p>
          <w:p w14:paraId="3BB92D8E" w14:textId="77777777" w:rsidR="00DA64E2" w:rsidRPr="009531F4" w:rsidRDefault="00DA64E2" w:rsidP="00DA64E2">
            <w:pPr>
              <w:spacing w:line="276" w:lineRule="auto"/>
              <w:ind w:left="0" w:hanging="2"/>
              <w:jc w:val="both"/>
              <w:rPr>
                <w:rFonts w:ascii="標楷體" w:eastAsia="標楷體" w:hAnsi="標楷體"/>
                <w:color w:val="000000"/>
                <w:szCs w:val="24"/>
              </w:rPr>
            </w:pPr>
            <w:r w:rsidRPr="009531F4">
              <w:rPr>
                <w:rFonts w:ascii="標楷體" w:eastAsia="標楷體" w:hAnsi="標楷體"/>
                <w:color w:val="000000"/>
                <w:szCs w:val="24"/>
                <w:bdr w:val="single" w:sz="4" w:space="0" w:color="auto"/>
              </w:rPr>
              <w:t>D-IV-4</w:t>
            </w:r>
          </w:p>
          <w:p w14:paraId="6BBA1B12" w14:textId="4A15755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olor w:val="000000"/>
                <w:szCs w:val="24"/>
              </w:rPr>
              <w:t>瞭解科技對交通工具運行與安全的影響。</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D69C3" w14:textId="1783E104" w:rsidR="00DA64E2" w:rsidRPr="009531F4" w:rsidRDefault="00DA64E2" w:rsidP="00DA64E2">
            <w:pPr>
              <w:ind w:left="0" w:hanging="2"/>
              <w:jc w:val="both"/>
              <w:rPr>
                <w:rFonts w:ascii="標楷體" w:eastAsia="標楷體" w:hAnsi="標楷體" w:cs="標楷體"/>
                <w:szCs w:val="24"/>
              </w:rPr>
            </w:pPr>
          </w:p>
        </w:tc>
      </w:tr>
      <w:tr w:rsidR="00DA64E2" w:rsidRPr="009531F4" w14:paraId="2B4D1E11"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65B1144F"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4F80F" w14:textId="34430211"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14</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304E5"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33CF79F1"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演算法與程式語言</w:t>
            </w:r>
          </w:p>
          <w:p w14:paraId="3985E798"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1-1演算法簡介</w:t>
            </w:r>
          </w:p>
          <w:p w14:paraId="20946E9D" w14:textId="77777777" w:rsidR="00DA64E2" w:rsidRDefault="00DA64E2" w:rsidP="00DA64E2">
            <w:pPr>
              <w:spacing w:line="240"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1-2程式語言簡介</w:t>
            </w:r>
          </w:p>
          <w:p w14:paraId="1D8D3DBB" w14:textId="402A6865" w:rsidR="009531F4" w:rsidRPr="009531F4" w:rsidRDefault="009531F4" w:rsidP="00DA64E2">
            <w:pPr>
              <w:spacing w:line="240" w:lineRule="auto"/>
              <w:ind w:left="0" w:hanging="2"/>
              <w:jc w:val="both"/>
              <w:rPr>
                <w:rFonts w:ascii="標楷體" w:eastAsia="標楷體" w:hAnsi="標楷體" w:cs="標楷體" w:hint="eastAsia"/>
                <w:szCs w:val="24"/>
              </w:rPr>
            </w:pPr>
            <w:r>
              <w:rPr>
                <w:rFonts w:ascii="標楷體" w:eastAsia="標楷體" w:hAnsi="標楷體" w:cs="新細明體"/>
                <w:color w:val="000000" w:themeColor="text1"/>
                <w:szCs w:val="24"/>
              </w:rPr>
              <w:t>(第二次段考)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28264"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運t-IV-2</w:t>
            </w:r>
            <w:r w:rsidRPr="009531F4">
              <w:rPr>
                <w:rFonts w:ascii="標楷體" w:eastAsia="標楷體" w:hAnsi="標楷體" w:cs="新細明體" w:hint="eastAsia"/>
                <w:szCs w:val="24"/>
              </w:rPr>
              <w:t xml:space="preserve"> </w:t>
            </w:r>
          </w:p>
          <w:p w14:paraId="49D0EC9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能熟悉資訊系統之使用與簡易故障排除。</w:t>
            </w:r>
          </w:p>
          <w:p w14:paraId="6F10B0B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運t-IV-3</w:t>
            </w:r>
            <w:r w:rsidRPr="009531F4">
              <w:rPr>
                <w:rFonts w:ascii="標楷體" w:eastAsia="標楷體" w:hAnsi="標楷體" w:cs="新細明體" w:hint="eastAsia"/>
                <w:szCs w:val="24"/>
              </w:rPr>
              <w:t xml:space="preserve"> </w:t>
            </w:r>
          </w:p>
          <w:p w14:paraId="6E58839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能設計資訊作品以解決生活問題。</w:t>
            </w:r>
          </w:p>
          <w:p w14:paraId="54BC5446"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運p-IV-1</w:t>
            </w:r>
          </w:p>
          <w:p w14:paraId="57F9F25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p>
          <w:p w14:paraId="2AD30FE8"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運p-IV-3</w:t>
            </w:r>
          </w:p>
          <w:p w14:paraId="7E160D5F"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能有系統地整理數位資源。</w:t>
            </w:r>
          </w:p>
          <w:p w14:paraId="2F0BEA6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運a-IV-3</w:t>
            </w:r>
            <w:r w:rsidRPr="009531F4">
              <w:rPr>
                <w:rFonts w:ascii="標楷體" w:eastAsia="標楷體" w:hAnsi="標楷體" w:cs="新細明體" w:hint="eastAsia"/>
                <w:szCs w:val="24"/>
              </w:rPr>
              <w:t xml:space="preserve"> </w:t>
            </w:r>
          </w:p>
          <w:p w14:paraId="4E85E016" w14:textId="772C32A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11F10"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00F28BD4" w14:textId="4131B1B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B413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5581103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53576A1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5B8DCDF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4.計畫展示。</w:t>
            </w:r>
          </w:p>
          <w:p w14:paraId="73EB03B4" w14:textId="6A238639"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5.口頭報告。</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11E7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國</w:t>
            </w:r>
            <w:r w:rsidRPr="009531F4">
              <w:rPr>
                <w:rFonts w:ascii="標楷體" w:eastAsia="標楷體" w:hAnsi="標楷體" w:cs="新細明體"/>
                <w:szCs w:val="24"/>
                <w:bdr w:val="single" w:sz="4" w:space="0" w:color="auto"/>
              </w:rPr>
              <w:t>J7</w:t>
            </w:r>
          </w:p>
          <w:p w14:paraId="2A5A61F8"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szCs w:val="24"/>
              </w:rPr>
              <w:t>瞭解跨語言與探究學習的重要內涵。</w:t>
            </w:r>
          </w:p>
          <w:p w14:paraId="686D3D7C"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J7</w:t>
            </w:r>
          </w:p>
          <w:p w14:paraId="41DCA87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小心求證資訊來源，判讀文本知識的正確性。</w:t>
            </w:r>
          </w:p>
          <w:p w14:paraId="4936F48E"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J3</w:t>
            </w:r>
          </w:p>
          <w:p w14:paraId="5C50CEF0"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覺察自己的能力與興趣。</w:t>
            </w:r>
          </w:p>
          <w:p w14:paraId="231FC7D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1542909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19F9F95E" w14:textId="35B1087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05C99"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7C6DB528"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0C04C781"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665A89" w14:textId="639F2F8C"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15</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FF808"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4D0B3381"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演算法與程式語言</w:t>
            </w:r>
          </w:p>
          <w:p w14:paraId="41C3CB95" w14:textId="77777777" w:rsidR="00DA64E2" w:rsidRPr="009531F4" w:rsidRDefault="00DA64E2" w:rsidP="00DA64E2">
            <w:pPr>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1-1演算法簡介</w:t>
            </w:r>
          </w:p>
          <w:p w14:paraId="27ABF5DD" w14:textId="0F65E64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1-2程式語言簡介</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0E346"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運t-IV-2</w:t>
            </w:r>
            <w:r w:rsidRPr="009531F4">
              <w:rPr>
                <w:rFonts w:ascii="標楷體" w:eastAsia="標楷體" w:hAnsi="標楷體" w:cs="新細明體" w:hint="eastAsia"/>
                <w:szCs w:val="24"/>
              </w:rPr>
              <w:t xml:space="preserve"> </w:t>
            </w:r>
          </w:p>
          <w:p w14:paraId="7B5BE35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能熟悉資訊系統之使用與簡易故障排除。</w:t>
            </w:r>
          </w:p>
          <w:p w14:paraId="0F2CBA6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運t-IV-3</w:t>
            </w:r>
            <w:r w:rsidRPr="009531F4">
              <w:rPr>
                <w:rFonts w:ascii="標楷體" w:eastAsia="標楷體" w:hAnsi="標楷體" w:cs="新細明體" w:hint="eastAsia"/>
                <w:szCs w:val="24"/>
              </w:rPr>
              <w:t xml:space="preserve"> </w:t>
            </w:r>
          </w:p>
          <w:p w14:paraId="41F7AD6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能設計資訊作品以解決生活問題。</w:t>
            </w:r>
          </w:p>
          <w:p w14:paraId="55C413CB"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運p-IV-1</w:t>
            </w:r>
          </w:p>
          <w:p w14:paraId="5E38489B"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p>
          <w:p w14:paraId="304657C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運p-IV-3</w:t>
            </w:r>
          </w:p>
          <w:p w14:paraId="15A2FFC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能有系統地整理數位資源。</w:t>
            </w:r>
          </w:p>
          <w:p w14:paraId="293A765E"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運a-IV-3</w:t>
            </w:r>
            <w:r w:rsidRPr="009531F4">
              <w:rPr>
                <w:rFonts w:ascii="標楷體" w:eastAsia="標楷體" w:hAnsi="標楷體" w:cs="新細明體" w:hint="eastAsia"/>
                <w:szCs w:val="24"/>
              </w:rPr>
              <w:t xml:space="preserve"> </w:t>
            </w:r>
          </w:p>
          <w:p w14:paraId="0B03ECB1" w14:textId="42DBB32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522E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資T-IV-1</w:t>
            </w:r>
          </w:p>
          <w:p w14:paraId="309BE7C4" w14:textId="05C7FCA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4C0F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56DB22A5"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FCCF1E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hint="eastAsia"/>
                <w:color w:val="000000"/>
                <w:szCs w:val="24"/>
              </w:rPr>
              <w:t>3.小組討論</w:t>
            </w:r>
            <w:r w:rsidRPr="009531F4">
              <w:rPr>
                <w:rFonts w:ascii="標楷體" w:eastAsia="標楷體" w:hAnsi="標楷體" w:cs="新細明體" w:hint="eastAsia"/>
                <w:szCs w:val="24"/>
              </w:rPr>
              <w:t>。</w:t>
            </w:r>
          </w:p>
          <w:p w14:paraId="6468FC3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4.計畫展示。</w:t>
            </w:r>
          </w:p>
          <w:p w14:paraId="68171D26" w14:textId="2AA0A6E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5.口頭報告。</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F5BA8"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國</w:t>
            </w:r>
            <w:r w:rsidRPr="009531F4">
              <w:rPr>
                <w:rFonts w:ascii="標楷體" w:eastAsia="標楷體" w:hAnsi="標楷體" w:cs="新細明體"/>
                <w:szCs w:val="24"/>
                <w:bdr w:val="single" w:sz="4" w:space="0" w:color="auto"/>
              </w:rPr>
              <w:t>J7</w:t>
            </w:r>
          </w:p>
          <w:p w14:paraId="63DC2C46"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szCs w:val="24"/>
              </w:rPr>
              <w:t>瞭解跨語言與探究學習的重要內涵。</w:t>
            </w:r>
          </w:p>
          <w:p w14:paraId="109B572B"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J7</w:t>
            </w:r>
          </w:p>
          <w:p w14:paraId="326BC904"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小心求證資訊來源，判讀文本知識的正確性。</w:t>
            </w:r>
          </w:p>
          <w:p w14:paraId="6C0B615D"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J3</w:t>
            </w:r>
          </w:p>
          <w:p w14:paraId="0BA30E7F"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覺察自己的能力與興趣。</w:t>
            </w:r>
          </w:p>
          <w:p w14:paraId="096FCC3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20FA4F05"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59C61791" w14:textId="3DB6420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2EA92"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257F8B16"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7A6911B7"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986F4" w14:textId="140F6D12"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16</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8084F"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30C37E17"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第1節　演算法與程式語言</w:t>
            </w:r>
          </w:p>
          <w:p w14:paraId="531B00A7" w14:textId="56C9057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szCs w:val="24"/>
              </w:rPr>
              <w:t>1-3 Scratch環境介紹</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32FD1"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cs="文鼎黑體" w:hint="eastAsia"/>
                <w:color w:val="000000"/>
                <w:szCs w:val="24"/>
                <w:bdr w:val="single" w:sz="4" w:space="0" w:color="auto"/>
              </w:rPr>
              <w:t>運</w:t>
            </w:r>
            <w:r w:rsidRPr="009531F4">
              <w:rPr>
                <w:rFonts w:ascii="標楷體" w:eastAsia="標楷體" w:hAnsi="標楷體"/>
                <w:color w:val="000000"/>
                <w:szCs w:val="24"/>
                <w:bdr w:val="single" w:sz="4" w:space="0" w:color="auto"/>
              </w:rPr>
              <w:t xml:space="preserve">t-IV-4 </w:t>
            </w:r>
          </w:p>
          <w:p w14:paraId="3EAE6EB8" w14:textId="77777777" w:rsidR="00DA64E2" w:rsidRPr="009531F4" w:rsidRDefault="00DA64E2" w:rsidP="00DA64E2">
            <w:pPr>
              <w:widowControl/>
              <w:spacing w:line="276" w:lineRule="auto"/>
              <w:ind w:left="0" w:hanging="2"/>
              <w:jc w:val="both"/>
              <w:rPr>
                <w:rFonts w:ascii="標楷體" w:eastAsia="標楷體" w:hAnsi="標楷體" w:cs="文鼎黑體"/>
                <w:color w:val="000000"/>
                <w:szCs w:val="24"/>
              </w:rPr>
            </w:pPr>
            <w:r w:rsidRPr="009531F4">
              <w:rPr>
                <w:rFonts w:ascii="標楷體" w:eastAsia="標楷體" w:hAnsi="標楷體" w:cs="文鼎黑體" w:hint="eastAsia"/>
                <w:color w:val="000000"/>
                <w:szCs w:val="24"/>
              </w:rPr>
              <w:t>能應用運算思維解析問題</w:t>
            </w:r>
            <w:r w:rsidRPr="009531F4">
              <w:rPr>
                <w:rFonts w:ascii="標楷體" w:eastAsia="標楷體" w:hAnsi="標楷體" w:cs="文鼎黑體"/>
                <w:color w:val="000000"/>
                <w:szCs w:val="24"/>
              </w:rPr>
              <w:t>。</w:t>
            </w:r>
          </w:p>
          <w:p w14:paraId="44DA642E" w14:textId="77777777" w:rsidR="00DA64E2" w:rsidRPr="009531F4" w:rsidRDefault="00DA64E2" w:rsidP="00DA64E2">
            <w:pPr>
              <w:widowControl/>
              <w:spacing w:line="276" w:lineRule="auto"/>
              <w:ind w:left="0" w:hanging="2"/>
              <w:jc w:val="both"/>
              <w:rPr>
                <w:rFonts w:ascii="標楷體" w:eastAsia="標楷體" w:hAnsi="標楷體"/>
                <w:color w:val="000000"/>
                <w:szCs w:val="24"/>
                <w:bdr w:val="single" w:sz="4" w:space="0" w:color="auto"/>
              </w:rPr>
            </w:pPr>
            <w:r w:rsidRPr="009531F4">
              <w:rPr>
                <w:rFonts w:ascii="標楷體" w:eastAsia="標楷體" w:hAnsi="標楷體" w:cs="文鼎黑體" w:hint="eastAsia"/>
                <w:color w:val="000000"/>
                <w:szCs w:val="24"/>
                <w:bdr w:val="single" w:sz="4" w:space="0" w:color="auto"/>
              </w:rPr>
              <w:t>運</w:t>
            </w:r>
            <w:r w:rsidRPr="009531F4">
              <w:rPr>
                <w:rFonts w:ascii="標楷體" w:eastAsia="標楷體" w:hAnsi="標楷體"/>
                <w:color w:val="000000"/>
                <w:szCs w:val="24"/>
                <w:bdr w:val="single" w:sz="4" w:space="0" w:color="auto"/>
              </w:rPr>
              <w:t xml:space="preserve">p-IV-1 </w:t>
            </w:r>
          </w:p>
          <w:p w14:paraId="4DF4E17B" w14:textId="094222A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文鼎黑體" w:hint="eastAsia"/>
                <w:color w:val="000000"/>
                <w:szCs w:val="24"/>
              </w:rPr>
              <w:t>能選用適當的資訊科技組織思維，並進行有效的表達</w:t>
            </w:r>
            <w:r w:rsidRPr="009531F4">
              <w:rPr>
                <w:rFonts w:ascii="標楷體" w:eastAsia="標楷體" w:hAnsi="標楷體" w:cs="文鼎黑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8811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資A-IV-1</w:t>
            </w:r>
          </w:p>
          <w:p w14:paraId="467B0B38" w14:textId="17BD251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41BF3"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25F10F26"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796A2D85" w14:textId="2BDEDE6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3.實作練習。</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7C93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J3</w:t>
            </w:r>
          </w:p>
          <w:p w14:paraId="65BF7070"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理解學科知識內的重要詞彙的意涵，並懂得如何運用該詞彙與他人進行溝通。</w:t>
            </w:r>
          </w:p>
          <w:p w14:paraId="7C4965A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J8</w:t>
            </w:r>
          </w:p>
          <w:p w14:paraId="26CCD5BD"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工作教育環境的類型與現況。</w:t>
            </w:r>
          </w:p>
          <w:p w14:paraId="1B307E1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2E6113D0"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796140C6" w14:textId="5D41F0E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ED6B4"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1087AAFB"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0F1E02C9"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5D903F" w14:textId="45C37555"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17</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9062F"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1BEF1DC8"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第2節-流程控制與程式實作</w:t>
            </w:r>
          </w:p>
          <w:p w14:paraId="59736F57" w14:textId="3F5639EE"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kern w:val="2"/>
                <w:szCs w:val="24"/>
              </w:rPr>
              <w:t>2-1流程控制</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22BF"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運t-IV-1</w:t>
            </w:r>
          </w:p>
          <w:p w14:paraId="15B6D79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能瞭解資訊系統的基本組成架構與運算原理。</w:t>
            </w:r>
          </w:p>
          <w:p w14:paraId="2278E23E"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運t-IV-4</w:t>
            </w:r>
          </w:p>
          <w:p w14:paraId="128C351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能應用運算思維解析問題。</w:t>
            </w:r>
          </w:p>
          <w:p w14:paraId="27DCD77F"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運p-IV-4</w:t>
            </w:r>
          </w:p>
          <w:p w14:paraId="5E43E27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r w:rsidRPr="009531F4">
              <w:rPr>
                <w:rFonts w:ascii="標楷體" w:eastAsia="標楷體" w:hAnsi="標楷體" w:cs="新細明體"/>
                <w:color w:val="000000"/>
                <w:szCs w:val="24"/>
              </w:rPr>
              <w:t>。</w:t>
            </w:r>
          </w:p>
          <w:p w14:paraId="6D53424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w:t>
            </w:r>
            <w:r w:rsidRPr="009531F4">
              <w:rPr>
                <w:rFonts w:ascii="標楷體" w:eastAsia="標楷體" w:hAnsi="標楷體" w:cs="新細明體"/>
                <w:szCs w:val="24"/>
                <w:bdr w:val="single" w:sz="4" w:space="0" w:color="auto"/>
              </w:rPr>
              <w:t xml:space="preserve">t-IV-3 </w:t>
            </w:r>
          </w:p>
          <w:p w14:paraId="3C834E1F" w14:textId="2E2251DF"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B94C7"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bdr w:val="single" w:sz="4" w:space="0" w:color="auto"/>
              </w:rPr>
              <w:lastRenderedPageBreak/>
              <w:t>資A-IV-1</w:t>
            </w:r>
          </w:p>
          <w:p w14:paraId="1458DC39" w14:textId="52777C0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EA59C"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148435EE"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F15A049"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3.心得分享</w:t>
            </w:r>
            <w:r w:rsidRPr="009531F4">
              <w:rPr>
                <w:rFonts w:ascii="標楷體" w:eastAsia="標楷體" w:hAnsi="標楷體" w:cs="新細明體" w:hint="eastAsia"/>
                <w:szCs w:val="24"/>
              </w:rPr>
              <w:t>。</w:t>
            </w:r>
          </w:p>
          <w:p w14:paraId="30052BD5" w14:textId="6BB2EC87"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4.配合活動</w:t>
            </w:r>
            <w:proofErr w:type="gramStart"/>
            <w:r w:rsidRPr="009531F4">
              <w:rPr>
                <w:rFonts w:ascii="標楷體" w:eastAsia="標楷體" w:hAnsi="標楷體" w:cs="新細明體" w:hint="eastAsia"/>
                <w:szCs w:val="24"/>
              </w:rPr>
              <w:t>紀錄簿給學</w:t>
            </w:r>
            <w:r w:rsidRPr="009531F4">
              <w:rPr>
                <w:rFonts w:ascii="標楷體" w:eastAsia="標楷體" w:hAnsi="標楷體" w:cs="新細明體" w:hint="eastAsia"/>
                <w:szCs w:val="24"/>
              </w:rPr>
              <w:lastRenderedPageBreak/>
              <w:t>生</w:t>
            </w:r>
            <w:proofErr w:type="gramEnd"/>
            <w:r w:rsidRPr="009531F4">
              <w:rPr>
                <w:rFonts w:ascii="標楷體" w:eastAsia="標楷體" w:hAnsi="標楷體" w:cs="新細明體" w:hint="eastAsia"/>
                <w:szCs w:val="24"/>
              </w:rPr>
              <w:t>作練習與自我檢核。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8F958"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閱</w:t>
            </w:r>
            <w:r w:rsidRPr="009531F4">
              <w:rPr>
                <w:rFonts w:ascii="標楷體" w:eastAsia="標楷體" w:hAnsi="標楷體" w:cs="新細明體"/>
                <w:szCs w:val="24"/>
                <w:bdr w:val="single" w:sz="4" w:space="0" w:color="auto"/>
              </w:rPr>
              <w:t>J10</w:t>
            </w:r>
          </w:p>
          <w:p w14:paraId="20F27A04"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主動尋求多元的詮釋，並試著表達自己的想法。</w:t>
            </w:r>
          </w:p>
          <w:p w14:paraId="113FA52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J3</w:t>
            </w:r>
          </w:p>
          <w:p w14:paraId="51AF7766"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lastRenderedPageBreak/>
              <w:t>理解學科知識內的重要詞彙的意涵，並懂得如何運用該詞彙與他人進行溝通。</w:t>
            </w:r>
          </w:p>
          <w:p w14:paraId="538460A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187D4715"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學習蒐集與分析工作教育環境的資料。</w:t>
            </w:r>
          </w:p>
          <w:p w14:paraId="191CA4A2"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7AE4909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516F5BE6" w14:textId="2D8B3A4F"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5785F"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4D1565BA"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5CD18EA8"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AB598" w14:textId="5148B98C"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18</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30952"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05898A5A"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第2節-流程控制與程式實作</w:t>
            </w:r>
          </w:p>
          <w:p w14:paraId="28F57E02" w14:textId="088D400B"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kern w:val="2"/>
                <w:szCs w:val="24"/>
              </w:rPr>
              <w:t>2-2Scratch實作流程控制-防疫大作戰</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E92F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運t-IV-4</w:t>
            </w:r>
          </w:p>
          <w:p w14:paraId="4EB873E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能應用運算思維解析問題。</w:t>
            </w:r>
          </w:p>
          <w:p w14:paraId="1542656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運p-IV-4</w:t>
            </w:r>
          </w:p>
          <w:p w14:paraId="2F38815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p>
          <w:p w14:paraId="25C61862"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w:t>
            </w:r>
            <w:r w:rsidRPr="009531F4">
              <w:rPr>
                <w:rFonts w:ascii="標楷體" w:eastAsia="標楷體" w:hAnsi="標楷體" w:cs="新細明體"/>
                <w:szCs w:val="24"/>
                <w:bdr w:val="single" w:sz="4" w:space="0" w:color="auto"/>
              </w:rPr>
              <w:t xml:space="preserve">t-IV-3 </w:t>
            </w:r>
          </w:p>
          <w:p w14:paraId="6CEFDAE1" w14:textId="3BA2292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207A0"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資A-IV-1</w:t>
            </w:r>
          </w:p>
          <w:p w14:paraId="48ACE6DE" w14:textId="69BB570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6491C"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332F9F66"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C21B9AD" w14:textId="4502D8EE"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3.實作展示。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90A3D"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J6</w:t>
            </w:r>
          </w:p>
          <w:p w14:paraId="221A8F98"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70036DFE"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戶</w:t>
            </w:r>
            <w:r w:rsidRPr="009531F4">
              <w:rPr>
                <w:rFonts w:ascii="標楷體" w:eastAsia="標楷體" w:hAnsi="標楷體" w:cs="新細明體"/>
                <w:szCs w:val="24"/>
                <w:bdr w:val="single" w:sz="4" w:space="0" w:color="auto"/>
              </w:rPr>
              <w:t>J3</w:t>
            </w:r>
          </w:p>
          <w:p w14:paraId="4E9F96D1"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理解知識與生活</w:t>
            </w:r>
            <w:r w:rsidRPr="009531F4">
              <w:rPr>
                <w:rFonts w:ascii="標楷體" w:eastAsia="標楷體" w:hAnsi="標楷體"/>
                <w:szCs w:val="24"/>
              </w:rPr>
              <w:t>環境的關係，獲得心靈的喜悅，培養積極面對挑戰的能力與態度 。</w:t>
            </w:r>
          </w:p>
          <w:p w14:paraId="5B69BF58"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02DE70A2"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學習蒐集與分析工作教育環境的資料。</w:t>
            </w:r>
          </w:p>
          <w:p w14:paraId="2A93AC4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7E44E6D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24DCF253" w14:textId="345824F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910C6"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45D4E8C2"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3A0084C8"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2C752" w14:textId="348FCCF6"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19</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6C50C"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7DB2225D"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第2節-流程控制與程式實作</w:t>
            </w:r>
          </w:p>
          <w:p w14:paraId="3CD56663" w14:textId="35DD5527"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kern w:val="2"/>
                <w:szCs w:val="24"/>
              </w:rPr>
              <w:t>2-2Scratch實作流程控制-防疫大作戰</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88D5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運t-IV-4</w:t>
            </w:r>
          </w:p>
          <w:p w14:paraId="53F20F3A"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能應用運算思維解析問題。</w:t>
            </w:r>
          </w:p>
          <w:p w14:paraId="083F03C2"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運p-IV-4</w:t>
            </w:r>
          </w:p>
          <w:p w14:paraId="747FDB3A"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p>
          <w:p w14:paraId="680A314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w:t>
            </w:r>
            <w:r w:rsidRPr="009531F4">
              <w:rPr>
                <w:rFonts w:ascii="標楷體" w:eastAsia="標楷體" w:hAnsi="標楷體" w:cs="新細明體"/>
                <w:szCs w:val="24"/>
                <w:bdr w:val="single" w:sz="4" w:space="0" w:color="auto"/>
              </w:rPr>
              <w:t xml:space="preserve">t-IV-3 </w:t>
            </w:r>
          </w:p>
          <w:p w14:paraId="61C5B662" w14:textId="6A11A90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ED79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資A-IV-1</w:t>
            </w:r>
          </w:p>
          <w:p w14:paraId="78F2C64F" w14:textId="7CF0EE4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3004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225D6FE4"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14AEB671" w14:textId="759A5318"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3.實作展示。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2B4AF"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J6</w:t>
            </w:r>
          </w:p>
          <w:p w14:paraId="178A65E2"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33734D71"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戶</w:t>
            </w:r>
            <w:r w:rsidRPr="009531F4">
              <w:rPr>
                <w:rFonts w:ascii="標楷體" w:eastAsia="標楷體" w:hAnsi="標楷體" w:cs="新細明體"/>
                <w:szCs w:val="24"/>
                <w:bdr w:val="single" w:sz="4" w:space="0" w:color="auto"/>
              </w:rPr>
              <w:t>J3</w:t>
            </w:r>
          </w:p>
          <w:p w14:paraId="696EC6AF"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理解知識與生活</w:t>
            </w:r>
            <w:r w:rsidRPr="009531F4">
              <w:rPr>
                <w:rFonts w:ascii="標楷體" w:eastAsia="標楷體" w:hAnsi="標楷體"/>
                <w:szCs w:val="24"/>
              </w:rPr>
              <w:t>環境的關係，獲得心靈的喜悅，培養積極面對挑戰的能力與態度 。</w:t>
            </w:r>
          </w:p>
          <w:p w14:paraId="59C9113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11A695E5"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學習蒐集與分析工作教育環境的資料。</w:t>
            </w:r>
          </w:p>
          <w:p w14:paraId="3ED13208"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7A792D73"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0D99DCB4" w14:textId="15D19F19"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49C16"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2E519140"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32B23D98"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1B753" w14:textId="25D1418C"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color w:val="000000"/>
                <w:szCs w:val="24"/>
              </w:rPr>
              <w:t>第</w:t>
            </w:r>
            <w:r w:rsidRPr="009531F4">
              <w:rPr>
                <w:rStyle w:val="1"/>
                <w:rFonts w:ascii="標楷體" w:eastAsia="標楷體" w:hAnsi="標楷體" w:hint="eastAsia"/>
                <w:color w:val="000000"/>
                <w:kern w:val="0"/>
                <w:szCs w:val="24"/>
              </w:rPr>
              <w:t>20</w:t>
            </w:r>
            <w:proofErr w:type="gramStart"/>
            <w:r w:rsidRPr="009531F4">
              <w:rPr>
                <w:rFonts w:ascii="標楷體" w:eastAsia="標楷體" w:hAnsi="標楷體"/>
                <w:color w:val="000000"/>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C6BED"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28555BA9"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第2節-流程控制與程式實作</w:t>
            </w:r>
          </w:p>
          <w:p w14:paraId="2612D374" w14:textId="6DAA1FD5"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color w:val="000000" w:themeColor="text1"/>
                <w:kern w:val="2"/>
                <w:szCs w:val="24"/>
              </w:rPr>
              <w:t>2-2Scratch實作流程控制-防疫大作戰</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42C7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運t-IV-4</w:t>
            </w:r>
          </w:p>
          <w:p w14:paraId="797B5F7E"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能應用運算思維解析問題。</w:t>
            </w:r>
          </w:p>
          <w:p w14:paraId="0D0B6BC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運p-IV-4</w:t>
            </w:r>
          </w:p>
          <w:p w14:paraId="0A3330E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lastRenderedPageBreak/>
              <w:t>能選用適當的資訊科技組織思維，並進行有效的表達。</w:t>
            </w:r>
          </w:p>
          <w:p w14:paraId="68E6CAF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w:t>
            </w:r>
            <w:r w:rsidRPr="009531F4">
              <w:rPr>
                <w:rFonts w:ascii="標楷體" w:eastAsia="標楷體" w:hAnsi="標楷體" w:cs="新細明體"/>
                <w:szCs w:val="24"/>
                <w:bdr w:val="single" w:sz="4" w:space="0" w:color="auto"/>
              </w:rPr>
              <w:t xml:space="preserve">t-IV-3 </w:t>
            </w:r>
          </w:p>
          <w:p w14:paraId="3B46DCFC" w14:textId="7904DAB6"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783C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lastRenderedPageBreak/>
              <w:t>資A-IV-1</w:t>
            </w:r>
          </w:p>
          <w:p w14:paraId="28989334" w14:textId="34977FAD"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9D887"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1BC4943A"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0053FBB3" w14:textId="5F773F19"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3.實作展示。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C8D9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J6</w:t>
            </w:r>
          </w:p>
          <w:p w14:paraId="68913FE2"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274CB385"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戶</w:t>
            </w:r>
            <w:r w:rsidRPr="009531F4">
              <w:rPr>
                <w:rFonts w:ascii="標楷體" w:eastAsia="標楷體" w:hAnsi="標楷體" w:cs="新細明體"/>
                <w:szCs w:val="24"/>
                <w:bdr w:val="single" w:sz="4" w:space="0" w:color="auto"/>
              </w:rPr>
              <w:t>J3</w:t>
            </w:r>
          </w:p>
          <w:p w14:paraId="448FB6CE"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lastRenderedPageBreak/>
              <w:t>理解知識與生活</w:t>
            </w:r>
            <w:r w:rsidRPr="009531F4">
              <w:rPr>
                <w:rFonts w:ascii="標楷體" w:eastAsia="標楷體" w:hAnsi="標楷體"/>
                <w:szCs w:val="24"/>
              </w:rPr>
              <w:t>環境的關係，獲得心靈的喜悅，培養積極面對挑戰的能力與態度 。</w:t>
            </w:r>
          </w:p>
          <w:p w14:paraId="5864CD3C"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2E224CD1"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學習蒐集與分析工作教育環境的資料。</w:t>
            </w:r>
          </w:p>
          <w:p w14:paraId="74E9B57B"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44E41B6E"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30EBB248" w14:textId="7DFD2C97"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34D19" w14:textId="77777777" w:rsidR="00DA64E2" w:rsidRPr="009531F4" w:rsidRDefault="00DA64E2" w:rsidP="00DA64E2">
            <w:pPr>
              <w:ind w:left="0" w:hanging="2"/>
              <w:jc w:val="both"/>
              <w:rPr>
                <w:rFonts w:ascii="標楷體" w:eastAsia="標楷體" w:hAnsi="標楷體" w:cs="標楷體"/>
                <w:szCs w:val="24"/>
              </w:rPr>
            </w:pPr>
          </w:p>
        </w:tc>
      </w:tr>
      <w:tr w:rsidR="00DA64E2" w:rsidRPr="009531F4" w14:paraId="22AE52FE" w14:textId="77777777" w:rsidTr="004C636B">
        <w:trPr>
          <w:trHeight w:val="696"/>
          <w:jc w:val="center"/>
        </w:trPr>
        <w:tc>
          <w:tcPr>
            <w:tcW w:w="696" w:type="dxa"/>
            <w:vMerge/>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vAlign w:val="center"/>
          </w:tcPr>
          <w:p w14:paraId="5C9887C3" w14:textId="77777777" w:rsidR="00DA64E2" w:rsidRPr="009531F4" w:rsidRDefault="00DA64E2" w:rsidP="00DA64E2">
            <w:pPr>
              <w:spacing w:line="396" w:lineRule="auto"/>
              <w:ind w:left="0" w:hanging="2"/>
              <w:jc w:val="center"/>
              <w:rPr>
                <w:rFonts w:ascii="標楷體" w:eastAsia="標楷體" w:hAnsi="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2BFD" w14:textId="74A490B1" w:rsidR="00DA64E2" w:rsidRPr="009531F4" w:rsidRDefault="00DA64E2" w:rsidP="00DA64E2">
            <w:pPr>
              <w:spacing w:line="300" w:lineRule="auto"/>
              <w:ind w:left="0" w:hanging="2"/>
              <w:jc w:val="center"/>
              <w:rPr>
                <w:rFonts w:ascii="標楷體" w:eastAsia="標楷體" w:hAnsi="標楷體" w:cs="標楷體"/>
                <w:szCs w:val="24"/>
              </w:rPr>
            </w:pPr>
            <w:r w:rsidRPr="009531F4">
              <w:rPr>
                <w:rFonts w:ascii="標楷體" w:eastAsia="標楷體" w:hAnsi="標楷體"/>
                <w:szCs w:val="24"/>
              </w:rPr>
              <w:t>第</w:t>
            </w:r>
            <w:r w:rsidRPr="009531F4">
              <w:rPr>
                <w:rStyle w:val="1"/>
                <w:rFonts w:ascii="標楷體" w:eastAsia="標楷體" w:hAnsi="標楷體" w:hint="eastAsia"/>
                <w:kern w:val="0"/>
                <w:szCs w:val="24"/>
              </w:rPr>
              <w:t>21</w:t>
            </w:r>
            <w:proofErr w:type="gramStart"/>
            <w:r w:rsidRPr="009531F4">
              <w:rPr>
                <w:rFonts w:ascii="標楷體" w:eastAsia="標楷體" w:hAnsi="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4FCF9C" w14:textId="77777777" w:rsidR="00DA64E2" w:rsidRPr="009531F4" w:rsidRDefault="00DA64E2" w:rsidP="00DA64E2">
            <w:pPr>
              <w:widowControl/>
              <w:spacing w:line="276" w:lineRule="auto"/>
              <w:ind w:left="0" w:hanging="2"/>
              <w:jc w:val="both"/>
              <w:rPr>
                <w:rFonts w:ascii="標楷體" w:eastAsia="標楷體" w:hAnsi="標楷體" w:cs="新細明體"/>
                <w:b/>
                <w:color w:val="000000" w:themeColor="text1"/>
                <w:szCs w:val="24"/>
              </w:rPr>
            </w:pPr>
            <w:r w:rsidRPr="009531F4">
              <w:rPr>
                <w:rFonts w:ascii="標楷體" w:eastAsia="標楷體" w:hAnsi="標楷體" w:cs="新細明體" w:hint="eastAsia"/>
                <w:b/>
                <w:color w:val="000000" w:themeColor="text1"/>
                <w:szCs w:val="24"/>
              </w:rPr>
              <w:t>第三章：演算法與程式設計</w:t>
            </w:r>
          </w:p>
          <w:p w14:paraId="58DC7082" w14:textId="77777777" w:rsidR="00DA64E2" w:rsidRPr="009531F4" w:rsidRDefault="00DA64E2" w:rsidP="00DA64E2">
            <w:pPr>
              <w:widowControl/>
              <w:spacing w:line="276" w:lineRule="auto"/>
              <w:ind w:left="0" w:hanging="2"/>
              <w:jc w:val="both"/>
              <w:rPr>
                <w:rFonts w:ascii="標楷體" w:eastAsia="標楷體" w:hAnsi="標楷體" w:cs="新細明體"/>
                <w:color w:val="000000" w:themeColor="text1"/>
                <w:szCs w:val="24"/>
              </w:rPr>
            </w:pPr>
            <w:r w:rsidRPr="009531F4">
              <w:rPr>
                <w:rFonts w:ascii="標楷體" w:eastAsia="標楷體" w:hAnsi="標楷體" w:cs="新細明體" w:hint="eastAsia"/>
                <w:color w:val="000000" w:themeColor="text1"/>
                <w:szCs w:val="24"/>
              </w:rPr>
              <w:t>第2節-流程控制與程式實作</w:t>
            </w:r>
          </w:p>
          <w:p w14:paraId="35F3AF8D" w14:textId="77777777" w:rsidR="00DA64E2" w:rsidRDefault="00DA64E2" w:rsidP="00DA64E2">
            <w:pPr>
              <w:spacing w:line="240" w:lineRule="auto"/>
              <w:ind w:left="0" w:hanging="2"/>
              <w:jc w:val="both"/>
              <w:rPr>
                <w:rFonts w:ascii="標楷體" w:eastAsia="標楷體" w:hAnsi="標楷體" w:cs="新細明體"/>
                <w:color w:val="000000" w:themeColor="text1"/>
                <w:kern w:val="2"/>
                <w:szCs w:val="24"/>
              </w:rPr>
            </w:pPr>
            <w:r w:rsidRPr="009531F4">
              <w:rPr>
                <w:rFonts w:ascii="標楷體" w:eastAsia="標楷體" w:hAnsi="標楷體" w:cs="新細明體" w:hint="eastAsia"/>
                <w:color w:val="000000" w:themeColor="text1"/>
                <w:kern w:val="2"/>
                <w:szCs w:val="24"/>
              </w:rPr>
              <w:t>2-2Scratch實作流程控制-防疫大作戰</w:t>
            </w:r>
          </w:p>
          <w:p w14:paraId="60A28B4A" w14:textId="77777777" w:rsidR="009531F4" w:rsidRDefault="009531F4" w:rsidP="00DA64E2">
            <w:pPr>
              <w:spacing w:line="240" w:lineRule="auto"/>
              <w:ind w:left="0" w:hanging="2"/>
              <w:jc w:val="both"/>
              <w:rPr>
                <w:rFonts w:ascii="標楷體" w:eastAsia="標楷體" w:hAnsi="標楷體" w:cs="新細明體"/>
                <w:color w:val="000000" w:themeColor="text1"/>
                <w:kern w:val="2"/>
                <w:szCs w:val="24"/>
              </w:rPr>
            </w:pPr>
          </w:p>
          <w:p w14:paraId="42AD752F" w14:textId="2F2273E9" w:rsidR="009531F4" w:rsidRPr="009531F4" w:rsidRDefault="009531F4" w:rsidP="00DA64E2">
            <w:pPr>
              <w:spacing w:line="240" w:lineRule="auto"/>
              <w:ind w:left="0" w:hanging="2"/>
              <w:jc w:val="both"/>
              <w:rPr>
                <w:rFonts w:ascii="標楷體" w:eastAsia="標楷體" w:hAnsi="標楷體" w:cs="標楷體" w:hint="eastAsia"/>
                <w:szCs w:val="24"/>
              </w:rPr>
            </w:pPr>
            <w:r>
              <w:rPr>
                <w:rFonts w:ascii="標楷體" w:eastAsia="標楷體" w:hAnsi="標楷體" w:cs="新細明體"/>
                <w:color w:val="000000" w:themeColor="text1"/>
                <w:kern w:val="2"/>
                <w:szCs w:val="24"/>
              </w:rPr>
              <w:t>(第三次段考)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DCB5B"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運t-IV-4</w:t>
            </w:r>
          </w:p>
          <w:p w14:paraId="32EF3F45"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能應用運算思維解析問題。</w:t>
            </w:r>
          </w:p>
          <w:p w14:paraId="1F5B1269"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運p-IV-4</w:t>
            </w:r>
          </w:p>
          <w:p w14:paraId="03DDFF8B"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能選用適當的資訊科技組織思維，並進行有效的表達。</w:t>
            </w:r>
          </w:p>
          <w:p w14:paraId="76A13037"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運</w:t>
            </w:r>
            <w:r w:rsidRPr="009531F4">
              <w:rPr>
                <w:rFonts w:ascii="標楷體" w:eastAsia="標楷體" w:hAnsi="標楷體" w:cs="新細明體"/>
                <w:szCs w:val="24"/>
                <w:bdr w:val="single" w:sz="4" w:space="0" w:color="auto"/>
              </w:rPr>
              <w:t xml:space="preserve">t-IV-3 </w:t>
            </w:r>
          </w:p>
          <w:p w14:paraId="1375519C" w14:textId="20C39B14"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szCs w:val="24"/>
              </w:rPr>
              <w:t>能設計資訊作品以解決生活問題</w:t>
            </w:r>
            <w:r w:rsidRPr="009531F4">
              <w:rPr>
                <w:rFonts w:ascii="標楷體" w:eastAsia="標楷體" w:hAnsi="標楷體" w:cs="新細明體"/>
                <w:color w:val="000000"/>
                <w:szCs w:val="24"/>
              </w:rPr>
              <w:t>。</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113B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資A-IV-1</w:t>
            </w:r>
          </w:p>
          <w:p w14:paraId="16C896BB" w14:textId="0EFE88A9"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演算法基本概念。</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D76D0"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cs="新細明體" w:hint="eastAsia"/>
                <w:szCs w:val="24"/>
              </w:rPr>
              <w:t>。</w:t>
            </w:r>
          </w:p>
          <w:p w14:paraId="4653E4FA" w14:textId="77777777" w:rsidR="00DA64E2" w:rsidRPr="009531F4" w:rsidRDefault="00DA64E2" w:rsidP="00DA64E2">
            <w:pPr>
              <w:widowControl/>
              <w:spacing w:line="276" w:lineRule="auto"/>
              <w:ind w:left="0" w:hanging="2"/>
              <w:jc w:val="both"/>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cs="新細明體" w:hint="eastAsia"/>
                <w:szCs w:val="24"/>
              </w:rPr>
              <w:t>。</w:t>
            </w:r>
          </w:p>
          <w:p w14:paraId="284B3B3C" w14:textId="1B841560"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hint="eastAsia"/>
                <w:color w:val="000000"/>
                <w:szCs w:val="24"/>
              </w:rPr>
              <w:t>3.實作展示。</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4D373"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閱</w:t>
            </w:r>
            <w:r w:rsidRPr="009531F4">
              <w:rPr>
                <w:rFonts w:ascii="標楷體" w:eastAsia="標楷體" w:hAnsi="標楷體" w:cs="新細明體"/>
                <w:szCs w:val="24"/>
                <w:bdr w:val="single" w:sz="4" w:space="0" w:color="auto"/>
              </w:rPr>
              <w:t>J6</w:t>
            </w:r>
          </w:p>
          <w:p w14:paraId="46A0B8DF"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1EE1118A"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戶</w:t>
            </w:r>
            <w:r w:rsidRPr="009531F4">
              <w:rPr>
                <w:rFonts w:ascii="標楷體" w:eastAsia="標楷體" w:hAnsi="標楷體" w:cs="新細明體"/>
                <w:szCs w:val="24"/>
                <w:bdr w:val="single" w:sz="4" w:space="0" w:color="auto"/>
              </w:rPr>
              <w:t>J3</w:t>
            </w:r>
          </w:p>
          <w:p w14:paraId="3B6A9C65" w14:textId="77777777" w:rsidR="00DA64E2" w:rsidRPr="009531F4" w:rsidRDefault="00DA64E2" w:rsidP="00DA64E2">
            <w:pPr>
              <w:spacing w:line="276" w:lineRule="auto"/>
              <w:ind w:left="0" w:hanging="2"/>
              <w:jc w:val="both"/>
              <w:rPr>
                <w:rFonts w:ascii="標楷體" w:eastAsia="標楷體" w:hAnsi="標楷體"/>
                <w:szCs w:val="24"/>
              </w:rPr>
            </w:pPr>
            <w:r w:rsidRPr="009531F4">
              <w:rPr>
                <w:rFonts w:ascii="標楷體" w:eastAsia="標楷體" w:hAnsi="標楷體" w:hint="eastAsia"/>
                <w:szCs w:val="24"/>
              </w:rPr>
              <w:t>理解知識與生活</w:t>
            </w:r>
            <w:r w:rsidRPr="009531F4">
              <w:rPr>
                <w:rFonts w:ascii="標楷體" w:eastAsia="標楷體" w:hAnsi="標楷體"/>
                <w:szCs w:val="24"/>
              </w:rPr>
              <w:t>環境的關係，獲得心靈的喜悅，培養積極面對挑戰的能力與態度 。</w:t>
            </w:r>
          </w:p>
          <w:p w14:paraId="03FEB08D"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proofErr w:type="gramStart"/>
            <w:r w:rsidRPr="009531F4">
              <w:rPr>
                <w:rFonts w:ascii="標楷體" w:eastAsia="標楷體" w:hAnsi="標楷體" w:cs="新細明體" w:hint="eastAsia"/>
                <w:szCs w:val="24"/>
                <w:bdr w:val="single" w:sz="4" w:space="0" w:color="auto"/>
              </w:rPr>
              <w:t>涯</w:t>
            </w:r>
            <w:proofErr w:type="gramEnd"/>
            <w:r w:rsidRPr="009531F4">
              <w:rPr>
                <w:rFonts w:ascii="標楷體" w:eastAsia="標楷體" w:hAnsi="標楷體" w:cs="新細明體"/>
                <w:szCs w:val="24"/>
                <w:bdr w:val="single" w:sz="4" w:space="0" w:color="auto"/>
              </w:rPr>
              <w:t>J7</w:t>
            </w:r>
          </w:p>
          <w:p w14:paraId="5CC7CD3D"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學習蒐集與分析工作教育環境的資料。</w:t>
            </w:r>
          </w:p>
          <w:p w14:paraId="781989F4" w14:textId="77777777" w:rsidR="00DA64E2" w:rsidRPr="009531F4" w:rsidRDefault="00DA64E2" w:rsidP="00DA64E2">
            <w:pPr>
              <w:widowControl/>
              <w:spacing w:line="276" w:lineRule="auto"/>
              <w:ind w:left="0" w:hanging="2"/>
              <w:jc w:val="both"/>
              <w:rPr>
                <w:rFonts w:ascii="標楷體" w:eastAsia="標楷體" w:hAnsi="標楷體" w:cs="新細明體"/>
                <w:szCs w:val="24"/>
                <w:bdr w:val="single" w:sz="4" w:space="0" w:color="auto"/>
              </w:rPr>
            </w:pPr>
            <w:r w:rsidRPr="009531F4">
              <w:rPr>
                <w:rFonts w:ascii="標楷體" w:eastAsia="標楷體" w:hAnsi="標楷體" w:cs="新細明體" w:hint="eastAsia"/>
                <w:szCs w:val="24"/>
                <w:bdr w:val="single" w:sz="4" w:space="0" w:color="auto"/>
              </w:rPr>
              <w:t>SDGs</w:t>
            </w:r>
          </w:p>
          <w:p w14:paraId="06CE4BF5" w14:textId="77777777" w:rsidR="00DA64E2" w:rsidRPr="009531F4" w:rsidRDefault="00DA64E2" w:rsidP="00DA64E2">
            <w:pPr>
              <w:widowControl/>
              <w:spacing w:line="276" w:lineRule="auto"/>
              <w:ind w:left="0" w:hanging="2"/>
              <w:jc w:val="both"/>
              <w:rPr>
                <w:rFonts w:ascii="標楷體" w:eastAsia="標楷體" w:hAnsi="標楷體" w:cs="新細明體"/>
                <w:szCs w:val="24"/>
              </w:rPr>
            </w:pPr>
            <w:r w:rsidRPr="009531F4">
              <w:rPr>
                <w:rFonts w:ascii="標楷體" w:eastAsia="標楷體" w:hAnsi="標楷體" w:cs="新細明體" w:hint="eastAsia"/>
                <w:szCs w:val="24"/>
              </w:rPr>
              <w:t>目標9產業、創新與基礎設施</w:t>
            </w:r>
            <w:r w:rsidRPr="009531F4">
              <w:rPr>
                <w:rFonts w:ascii="標楷體" w:eastAsia="標楷體" w:hAnsi="標楷體" w:cs="新細明體"/>
                <w:color w:val="000000"/>
                <w:szCs w:val="24"/>
              </w:rPr>
              <w:t>。</w:t>
            </w:r>
          </w:p>
          <w:p w14:paraId="692C2238" w14:textId="3344A24A" w:rsidR="00DA64E2" w:rsidRPr="009531F4" w:rsidRDefault="00DA64E2" w:rsidP="00DA64E2">
            <w:pPr>
              <w:spacing w:line="240" w:lineRule="auto"/>
              <w:ind w:left="0" w:hanging="2"/>
              <w:jc w:val="both"/>
              <w:rPr>
                <w:rFonts w:ascii="標楷體" w:eastAsia="標楷體" w:hAnsi="標楷體" w:cs="標楷體"/>
                <w:szCs w:val="24"/>
              </w:rPr>
            </w:pPr>
            <w:r w:rsidRPr="009531F4">
              <w:rPr>
                <w:rFonts w:ascii="標楷體" w:eastAsia="標楷體" w:hAnsi="標楷體" w:cs="新細明體" w:hint="eastAsia"/>
                <w:szCs w:val="24"/>
              </w:rPr>
              <w:t>目標4優質教育</w:t>
            </w:r>
            <w:r w:rsidRPr="009531F4">
              <w:rPr>
                <w:rFonts w:ascii="標楷體" w:eastAsia="標楷體" w:hAnsi="標楷體" w:cs="新細明體"/>
                <w:color w:val="000000"/>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9ABBD" w14:textId="77777777" w:rsidR="00DA64E2" w:rsidRPr="009531F4" w:rsidRDefault="00DA64E2" w:rsidP="00DA64E2">
            <w:pPr>
              <w:ind w:left="0" w:hanging="2"/>
              <w:jc w:val="both"/>
              <w:rPr>
                <w:rFonts w:ascii="標楷體" w:eastAsia="標楷體" w:hAnsi="標楷體" w:cs="標楷體"/>
                <w:szCs w:val="24"/>
              </w:rPr>
            </w:pPr>
          </w:p>
        </w:tc>
      </w:tr>
      <w:tr w:rsidR="001E1191" w:rsidRPr="009531F4" w14:paraId="62836EEF" w14:textId="77777777" w:rsidTr="004C636B">
        <w:trPr>
          <w:trHeight w:val="696"/>
          <w:jc w:val="center"/>
        </w:trPr>
        <w:tc>
          <w:tcPr>
            <w:tcW w:w="696" w:type="dxa"/>
            <w:vMerge w:val="restart"/>
            <w:tcBorders>
              <w:top w:val="single" w:sz="4" w:space="0" w:color="auto"/>
              <w:left w:val="single" w:sz="4" w:space="0" w:color="000000"/>
              <w:bottom w:val="single" w:sz="4" w:space="0" w:color="auto"/>
              <w:right w:val="single" w:sz="4" w:space="0" w:color="000000"/>
            </w:tcBorders>
            <w:shd w:val="clear" w:color="auto" w:fill="auto"/>
            <w:tcMar>
              <w:top w:w="0" w:type="dxa"/>
              <w:left w:w="28" w:type="dxa"/>
              <w:bottom w:w="0" w:type="dxa"/>
              <w:right w:w="28" w:type="dxa"/>
            </w:tcMar>
            <w:textDirection w:val="tbRlV"/>
            <w:vAlign w:val="center"/>
          </w:tcPr>
          <w:p w14:paraId="29323E55" w14:textId="545ACCA3" w:rsidR="001E1191" w:rsidRPr="009531F4" w:rsidRDefault="001E1191" w:rsidP="001E1191">
            <w:pPr>
              <w:spacing w:line="396" w:lineRule="auto"/>
              <w:ind w:left="0" w:right="113" w:hanging="2"/>
              <w:jc w:val="center"/>
              <w:rPr>
                <w:rFonts w:ascii="標楷體" w:eastAsia="標楷體" w:hAnsi="標楷體"/>
                <w:szCs w:val="24"/>
              </w:rPr>
            </w:pPr>
            <w:r w:rsidRPr="009531F4">
              <w:rPr>
                <w:rFonts w:ascii="標楷體" w:eastAsia="標楷體" w:hAnsi="標楷體" w:hint="eastAsia"/>
                <w:szCs w:val="24"/>
              </w:rPr>
              <w:t>第二學期</w:t>
            </w:r>
          </w:p>
        </w:tc>
        <w:tc>
          <w:tcPr>
            <w:tcW w:w="156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78E1DEC" w14:textId="59FA62C8" w:rsidR="001E1191" w:rsidRPr="009531F4" w:rsidRDefault="001E1191" w:rsidP="001E1191">
            <w:pPr>
              <w:spacing w:line="300" w:lineRule="auto"/>
              <w:ind w:left="0" w:hanging="2"/>
              <w:jc w:val="center"/>
              <w:rPr>
                <w:rFonts w:ascii="標楷體" w:eastAsia="標楷體" w:hAnsi="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3914BEE"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081AD91C"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個人資料保護</w:t>
            </w:r>
          </w:p>
          <w:p w14:paraId="0907AD04"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color w:val="000000" w:themeColor="text1"/>
                <w:szCs w:val="24"/>
              </w:rPr>
              <w:t>1-1</w:t>
            </w:r>
            <w:r w:rsidRPr="009531F4">
              <w:rPr>
                <w:rFonts w:ascii="標楷體" w:eastAsia="標楷體" w:hAnsi="標楷體" w:hint="eastAsia"/>
                <w:color w:val="000000" w:themeColor="text1"/>
                <w:szCs w:val="24"/>
              </w:rPr>
              <w:t xml:space="preserve"> 認識個人資料保護法</w:t>
            </w:r>
          </w:p>
          <w:p w14:paraId="721E8E72" w14:textId="06851B85"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color w:val="000000" w:themeColor="text1"/>
                <w:szCs w:val="24"/>
              </w:rPr>
              <w:t>1-2</w:t>
            </w:r>
            <w:r w:rsidRPr="009531F4">
              <w:rPr>
                <w:rFonts w:ascii="標楷體" w:eastAsia="標楷體" w:hAnsi="標楷體" w:hint="eastAsia"/>
                <w:color w:val="000000" w:themeColor="text1"/>
                <w:szCs w:val="24"/>
              </w:rPr>
              <w:t xml:space="preserve"> 保護個人資料的作法</w:t>
            </w:r>
          </w:p>
        </w:tc>
        <w:tc>
          <w:tcPr>
            <w:tcW w:w="4777"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B7D5F1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p-IV-1</w:t>
            </w:r>
          </w:p>
          <w:p w14:paraId="53B68BF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能選用適當的資訊科技組織思維，並進行有效的表達。</w:t>
            </w:r>
          </w:p>
          <w:p w14:paraId="1D235D1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p-IV-3</w:t>
            </w:r>
          </w:p>
          <w:p w14:paraId="70B617B6"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能有系統地整理數位資源。</w:t>
            </w:r>
          </w:p>
          <w:p w14:paraId="14B8865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a-IV-1</w:t>
            </w:r>
          </w:p>
          <w:p w14:paraId="0606C71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能落實健康的數位使用習慣與態度。</w:t>
            </w:r>
          </w:p>
          <w:p w14:paraId="4D10B77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a-IV-2</w:t>
            </w:r>
          </w:p>
          <w:p w14:paraId="194B8F99" w14:textId="155C131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了解資訊科技相關之法律、倫理及社會議題，以保護自己與尊重他人。</w:t>
            </w:r>
          </w:p>
        </w:tc>
        <w:tc>
          <w:tcPr>
            <w:tcW w:w="3125"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8557403"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資H-IV-2</w:t>
            </w:r>
          </w:p>
          <w:p w14:paraId="02D08E84" w14:textId="515046F8"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FBF748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3EE74AF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4A33EEB3"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p w14:paraId="15F81EB2" w14:textId="4559245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4.小組討論。</w:t>
            </w:r>
          </w:p>
        </w:tc>
        <w:tc>
          <w:tcPr>
            <w:tcW w:w="439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7D4EDB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人</w:t>
            </w:r>
            <w:r w:rsidRPr="009531F4">
              <w:rPr>
                <w:rFonts w:ascii="標楷體" w:eastAsia="標楷體" w:hAnsi="標楷體"/>
                <w:szCs w:val="24"/>
                <w:bdr w:val="single" w:sz="4" w:space="0" w:color="auto"/>
              </w:rPr>
              <w:t xml:space="preserve">J1 </w:t>
            </w:r>
          </w:p>
          <w:p w14:paraId="0EB118F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認識基本人權的意涵，並了解憲法對人權保障的意義。</w:t>
            </w:r>
          </w:p>
          <w:p w14:paraId="3B189DFE"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法</w:t>
            </w:r>
            <w:r w:rsidRPr="009531F4">
              <w:rPr>
                <w:rFonts w:ascii="標楷體" w:eastAsia="標楷體" w:hAnsi="標楷體"/>
                <w:szCs w:val="24"/>
                <w:bdr w:val="single" w:sz="4" w:space="0" w:color="auto"/>
              </w:rPr>
              <w:t>J3</w:t>
            </w:r>
          </w:p>
          <w:p w14:paraId="3A71EB5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認識法律之意義與制定。</w:t>
            </w:r>
          </w:p>
          <w:p w14:paraId="3F5D7EA8"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品</w:t>
            </w:r>
            <w:r w:rsidRPr="009531F4">
              <w:rPr>
                <w:rFonts w:ascii="標楷體" w:eastAsia="標楷體" w:hAnsi="標楷體"/>
                <w:szCs w:val="24"/>
                <w:bdr w:val="single" w:sz="4" w:space="0" w:color="auto"/>
              </w:rPr>
              <w:t>J5</w:t>
            </w:r>
          </w:p>
          <w:p w14:paraId="00D0D30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資訊與媒體的公共性與社會責任</w:t>
            </w:r>
            <w:r w:rsidRPr="009531F4">
              <w:rPr>
                <w:rFonts w:ascii="標楷體" w:eastAsia="標楷體" w:hAnsi="標楷體"/>
                <w:szCs w:val="24"/>
              </w:rPr>
              <w:t>。</w:t>
            </w:r>
          </w:p>
          <w:p w14:paraId="663C0E14"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J7</w:t>
            </w:r>
            <w:r w:rsidRPr="009531F4">
              <w:rPr>
                <w:rFonts w:ascii="標楷體" w:eastAsia="標楷體" w:hAnsi="標楷體"/>
                <w:szCs w:val="24"/>
              </w:rPr>
              <w:t xml:space="preserve"> </w:t>
            </w:r>
          </w:p>
          <w:p w14:paraId="28F4F60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學習蒐集與分析工作教育環境的資料。</w:t>
            </w:r>
          </w:p>
          <w:p w14:paraId="588E300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61D6123A"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目標5性別平等。</w:t>
            </w:r>
          </w:p>
          <w:p w14:paraId="6ABE43BE" w14:textId="6C861B0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039BFE5" w14:textId="247B3230" w:rsidR="001E1191" w:rsidRPr="009531F4" w:rsidRDefault="001E1191" w:rsidP="001E1191">
            <w:pPr>
              <w:ind w:left="0" w:hanging="2"/>
              <w:jc w:val="both"/>
              <w:rPr>
                <w:rFonts w:ascii="標楷體" w:eastAsia="標楷體" w:hAnsi="標楷體" w:cs="標楷體"/>
                <w:szCs w:val="24"/>
              </w:rPr>
            </w:pPr>
          </w:p>
        </w:tc>
      </w:tr>
      <w:tr w:rsidR="001E1191" w:rsidRPr="009531F4" w14:paraId="2BB6F54A" w14:textId="77777777" w:rsidTr="004C636B">
        <w:trPr>
          <w:trHeight w:val="383"/>
          <w:jc w:val="center"/>
        </w:trPr>
        <w:tc>
          <w:tcPr>
            <w:tcW w:w="696" w:type="dxa"/>
            <w:vMerge/>
            <w:tcBorders>
              <w:top w:val="single" w:sz="4" w:space="0" w:color="auto"/>
              <w:left w:val="single" w:sz="4" w:space="0" w:color="000000"/>
              <w:right w:val="single" w:sz="4" w:space="0" w:color="000000"/>
            </w:tcBorders>
            <w:shd w:val="clear" w:color="auto" w:fill="auto"/>
            <w:tcMar>
              <w:top w:w="0" w:type="dxa"/>
              <w:left w:w="28" w:type="dxa"/>
              <w:bottom w:w="0" w:type="dxa"/>
              <w:right w:w="28" w:type="dxa"/>
            </w:tcMar>
            <w:vAlign w:val="center"/>
          </w:tcPr>
          <w:p w14:paraId="6743B03F"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D5088" w14:textId="733E10A2" w:rsidR="001E1191" w:rsidRPr="009531F4" w:rsidRDefault="001E1191" w:rsidP="001E1191">
            <w:pPr>
              <w:spacing w:line="300" w:lineRule="auto"/>
              <w:ind w:left="0" w:hanging="2"/>
              <w:jc w:val="center"/>
              <w:rPr>
                <w:rFonts w:ascii="標楷體" w:eastAsia="標楷體" w:hAnsi="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2</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8B5B6"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01EFE7DB"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個人資料保護</w:t>
            </w:r>
          </w:p>
          <w:p w14:paraId="6B9E5CDA"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lastRenderedPageBreak/>
              <w:t>2-1認識智慧財產</w:t>
            </w:r>
          </w:p>
          <w:p w14:paraId="21973D9C" w14:textId="22C0A707" w:rsidR="001E1191" w:rsidRPr="009531F4" w:rsidRDefault="001E1191" w:rsidP="001E1191">
            <w:pPr>
              <w:ind w:left="0" w:hanging="2"/>
              <w:jc w:val="both"/>
              <w:rPr>
                <w:rFonts w:ascii="標楷體" w:eastAsia="標楷體" w:hAnsi="標楷體"/>
                <w:szCs w:val="24"/>
              </w:rPr>
            </w:pPr>
          </w:p>
        </w:tc>
        <w:tc>
          <w:tcPr>
            <w:tcW w:w="477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CFC0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lastRenderedPageBreak/>
              <w:t>運</w:t>
            </w:r>
            <w:r w:rsidRPr="009531F4">
              <w:rPr>
                <w:rFonts w:ascii="標楷體" w:eastAsia="標楷體" w:hAnsi="標楷體"/>
                <w:szCs w:val="24"/>
                <w:bdr w:val="single" w:sz="4" w:space="0" w:color="auto"/>
              </w:rPr>
              <w:t>p-IV-1</w:t>
            </w:r>
          </w:p>
          <w:p w14:paraId="4B3E5C0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能選用適當的資訊科技組織思維，並進行有效的表達。</w:t>
            </w:r>
          </w:p>
          <w:p w14:paraId="325C980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lastRenderedPageBreak/>
              <w:t>運</w:t>
            </w:r>
            <w:r w:rsidRPr="009531F4">
              <w:rPr>
                <w:rFonts w:ascii="標楷體" w:eastAsia="標楷體" w:hAnsi="標楷體"/>
                <w:szCs w:val="24"/>
                <w:bdr w:val="single" w:sz="4" w:space="0" w:color="auto"/>
              </w:rPr>
              <w:t>p-IV-3</w:t>
            </w:r>
          </w:p>
          <w:p w14:paraId="25416CE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能有系統地整理數位資源。</w:t>
            </w:r>
          </w:p>
          <w:p w14:paraId="59FBDFB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a-IV-1</w:t>
            </w:r>
          </w:p>
          <w:p w14:paraId="2EC33F3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能落實健康的數位使用習慣與態度。</w:t>
            </w:r>
          </w:p>
          <w:p w14:paraId="135DB804"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a-IV-2</w:t>
            </w:r>
          </w:p>
          <w:p w14:paraId="42235919" w14:textId="0D69356B"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了解資訊科技相關之法律、倫理及社會議題，以保護自己與尊重他人。</w:t>
            </w:r>
          </w:p>
        </w:tc>
        <w:tc>
          <w:tcPr>
            <w:tcW w:w="3125"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32F3AF"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資H-IV-2</w:t>
            </w:r>
          </w:p>
          <w:p w14:paraId="611DDC3C" w14:textId="75BB41A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3D0D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78004C2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w:t>
            </w:r>
            <w:r w:rsidRPr="009531F4">
              <w:rPr>
                <w:rFonts w:ascii="標楷體" w:eastAsia="標楷體" w:hAnsi="標楷體" w:hint="eastAsia"/>
                <w:color w:val="000000"/>
                <w:szCs w:val="24"/>
              </w:rPr>
              <w:lastRenderedPageBreak/>
              <w:t>察</w:t>
            </w:r>
            <w:r w:rsidRPr="009531F4">
              <w:rPr>
                <w:rFonts w:ascii="標楷體" w:eastAsia="標楷體" w:hAnsi="標楷體" w:hint="eastAsia"/>
                <w:szCs w:val="24"/>
              </w:rPr>
              <w:t>。</w:t>
            </w:r>
          </w:p>
          <w:p w14:paraId="5196E6ED" w14:textId="3E776CC2"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tc>
        <w:tc>
          <w:tcPr>
            <w:tcW w:w="439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4259F"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法</w:t>
            </w:r>
            <w:r w:rsidRPr="009531F4">
              <w:rPr>
                <w:rFonts w:ascii="標楷體" w:eastAsia="標楷體" w:hAnsi="標楷體"/>
                <w:szCs w:val="24"/>
                <w:bdr w:val="single" w:sz="4" w:space="0" w:color="auto"/>
              </w:rPr>
              <w:t>J3</w:t>
            </w:r>
          </w:p>
          <w:p w14:paraId="7C7401C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認識法律之意義與制定。</w:t>
            </w:r>
          </w:p>
          <w:p w14:paraId="09741D69"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法</w:t>
            </w:r>
            <w:r w:rsidRPr="009531F4">
              <w:rPr>
                <w:rFonts w:ascii="標楷體" w:eastAsia="標楷體" w:hAnsi="標楷體"/>
                <w:szCs w:val="24"/>
                <w:bdr w:val="single" w:sz="4" w:space="0" w:color="auto"/>
              </w:rPr>
              <w:t>J1</w:t>
            </w:r>
          </w:p>
          <w:p w14:paraId="469905F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lastRenderedPageBreak/>
              <w:t>探討平等。</w:t>
            </w:r>
          </w:p>
          <w:p w14:paraId="7786666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人</w:t>
            </w:r>
            <w:r w:rsidRPr="009531F4">
              <w:rPr>
                <w:rFonts w:ascii="標楷體" w:eastAsia="標楷體" w:hAnsi="標楷體"/>
                <w:szCs w:val="24"/>
                <w:bdr w:val="single" w:sz="4" w:space="0" w:color="auto"/>
              </w:rPr>
              <w:t>J4</w:t>
            </w:r>
            <w:r w:rsidRPr="009531F4">
              <w:rPr>
                <w:rFonts w:ascii="標楷體" w:eastAsia="標楷體" w:hAnsi="標楷體"/>
                <w:szCs w:val="24"/>
              </w:rPr>
              <w:t xml:space="preserve"> </w:t>
            </w:r>
          </w:p>
          <w:p w14:paraId="7A13C54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了解平等、正義的原則，並在生活中實踐。</w:t>
            </w:r>
          </w:p>
          <w:p w14:paraId="638312DF"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3677E12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目標5性別平等。</w:t>
            </w:r>
          </w:p>
          <w:p w14:paraId="2525F8FA" w14:textId="3004B35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D515B" w14:textId="1AD8CDD9" w:rsidR="001E1191" w:rsidRPr="009531F4" w:rsidRDefault="001E1191" w:rsidP="009B4ADA">
            <w:pPr>
              <w:ind w:left="0" w:hanging="2"/>
              <w:jc w:val="both"/>
              <w:rPr>
                <w:rFonts w:ascii="標楷體" w:eastAsia="標楷體" w:hAnsi="標楷體" w:cs="標楷體"/>
                <w:szCs w:val="24"/>
              </w:rPr>
            </w:pPr>
          </w:p>
        </w:tc>
      </w:tr>
      <w:tr w:rsidR="001E1191" w:rsidRPr="009531F4" w14:paraId="1B32823F"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24ECDA92"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9DFD8" w14:textId="3BEDDA02" w:rsidR="001E1191" w:rsidRPr="009531F4" w:rsidRDefault="001E1191" w:rsidP="001E1191">
            <w:pPr>
              <w:spacing w:line="300" w:lineRule="auto"/>
              <w:ind w:left="0" w:hanging="2"/>
              <w:jc w:val="center"/>
              <w:rPr>
                <w:rFonts w:ascii="標楷體" w:eastAsia="標楷體" w:hAnsi="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3</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FD55C"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5A890755"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　智慧財產與著作權保護</w:t>
            </w:r>
          </w:p>
          <w:p w14:paraId="55EB2AB5"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2-2著作人格權與著作財產權</w:t>
            </w:r>
          </w:p>
          <w:p w14:paraId="1D5D1BEA" w14:textId="39D251F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2-3著作權保護</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0813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p-IV-1</w:t>
            </w:r>
          </w:p>
          <w:p w14:paraId="2C8A3C8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能選用適當的資訊科技組織思維，並進行有效的表達。</w:t>
            </w:r>
          </w:p>
          <w:p w14:paraId="4E40D23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p-IV-3</w:t>
            </w:r>
          </w:p>
          <w:p w14:paraId="27CCA92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能有系統地整理數位資源。</w:t>
            </w:r>
          </w:p>
          <w:p w14:paraId="7180E5B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a-IV-1</w:t>
            </w:r>
          </w:p>
          <w:p w14:paraId="78FAC84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能落實健康的數位使用習慣與態度。</w:t>
            </w:r>
          </w:p>
          <w:p w14:paraId="47E1F0E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a-IV-2</w:t>
            </w:r>
          </w:p>
          <w:p w14:paraId="1804AD90" w14:textId="41E2E4A5"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了解資訊科技相關之法律、倫理及社會議題，以保護自己與尊重他人。</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5FEA"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資H-IV-2</w:t>
            </w:r>
          </w:p>
          <w:p w14:paraId="068320B8" w14:textId="63EE62E8"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5426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20E09D3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6F8AD72E" w14:textId="63FC2B3C"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377F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品</w:t>
            </w:r>
            <w:r w:rsidRPr="009531F4">
              <w:rPr>
                <w:rFonts w:ascii="標楷體" w:eastAsia="標楷體" w:hAnsi="標楷體"/>
                <w:color w:val="000000"/>
                <w:szCs w:val="24"/>
                <w:bdr w:val="single" w:sz="4" w:space="0" w:color="auto"/>
              </w:rPr>
              <w:t>J5</w:t>
            </w:r>
            <w:r w:rsidRPr="009531F4">
              <w:rPr>
                <w:rFonts w:ascii="標楷體" w:eastAsia="標楷體" w:hAnsi="標楷體"/>
                <w:color w:val="000000"/>
                <w:szCs w:val="24"/>
              </w:rPr>
              <w:t xml:space="preserve"> </w:t>
            </w:r>
          </w:p>
          <w:p w14:paraId="71EEDA8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資訊與媒體的公共性與社會責任</w:t>
            </w:r>
            <w:r w:rsidRPr="009531F4">
              <w:rPr>
                <w:rFonts w:ascii="標楷體" w:eastAsia="標楷體" w:hAnsi="標楷體"/>
                <w:color w:val="000000"/>
                <w:szCs w:val="24"/>
              </w:rPr>
              <w:t>。</w:t>
            </w:r>
          </w:p>
          <w:p w14:paraId="73437BE2"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法</w:t>
            </w:r>
            <w:r w:rsidRPr="009531F4">
              <w:rPr>
                <w:rFonts w:ascii="標楷體" w:eastAsia="標楷體" w:hAnsi="標楷體"/>
                <w:color w:val="000000"/>
                <w:szCs w:val="24"/>
                <w:bdr w:val="single" w:sz="4" w:space="0" w:color="auto"/>
              </w:rPr>
              <w:t>J3</w:t>
            </w:r>
          </w:p>
          <w:p w14:paraId="7EF4888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認識法律之意義與制定。</w:t>
            </w:r>
          </w:p>
          <w:p w14:paraId="0625C35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3C6E0396" w14:textId="71C47C0E"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C5F57" w14:textId="395C0C8D" w:rsidR="001E1191" w:rsidRPr="009531F4" w:rsidRDefault="001E1191" w:rsidP="001E1191">
            <w:pPr>
              <w:ind w:left="0" w:hanging="2"/>
              <w:jc w:val="both"/>
              <w:rPr>
                <w:rFonts w:ascii="標楷體" w:eastAsia="標楷體" w:hAnsi="標楷體" w:cs="標楷體"/>
                <w:szCs w:val="24"/>
              </w:rPr>
            </w:pPr>
          </w:p>
        </w:tc>
      </w:tr>
      <w:tr w:rsidR="001E1191" w:rsidRPr="009531F4" w14:paraId="410D14F0"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1A91E2A4"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060AD" w14:textId="328D330D"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4</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82AE9"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14F2F002"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著作合理使用與創用CC運用</w:t>
            </w:r>
          </w:p>
          <w:p w14:paraId="2E79C868" w14:textId="46EE3B8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3-1 著作合理使用</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E190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運a-IV-1</w:t>
            </w:r>
            <w:r w:rsidRPr="009531F4">
              <w:rPr>
                <w:rFonts w:ascii="標楷體" w:eastAsia="標楷體" w:hAnsi="標楷體" w:hint="eastAsia"/>
                <w:szCs w:val="24"/>
              </w:rPr>
              <w:t xml:space="preserve"> </w:t>
            </w:r>
          </w:p>
          <w:p w14:paraId="66C33F3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能落實康健的數位使用習慣與態度。</w:t>
            </w:r>
          </w:p>
          <w:p w14:paraId="6B5C1B3B"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運a-IV-2</w:t>
            </w:r>
            <w:r w:rsidRPr="009531F4">
              <w:rPr>
                <w:rFonts w:ascii="標楷體" w:eastAsia="標楷體" w:hAnsi="標楷體" w:hint="eastAsia"/>
                <w:szCs w:val="24"/>
              </w:rPr>
              <w:t xml:space="preserve"> </w:t>
            </w:r>
          </w:p>
          <w:p w14:paraId="478D9DD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能瞭解資訊科技相關之法律、倫理及社會議題，以保護自己與尊重他人。</w:t>
            </w:r>
          </w:p>
          <w:p w14:paraId="1EEE3C2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運a-IV-3</w:t>
            </w:r>
            <w:r w:rsidRPr="009531F4">
              <w:rPr>
                <w:rFonts w:ascii="標楷體" w:eastAsia="標楷體" w:hAnsi="標楷體" w:hint="eastAsia"/>
                <w:szCs w:val="24"/>
              </w:rPr>
              <w:t xml:space="preserve"> </w:t>
            </w:r>
          </w:p>
          <w:p w14:paraId="110A056A" w14:textId="3487146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600D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資H-IV-2</w:t>
            </w:r>
          </w:p>
          <w:p w14:paraId="487E7FDC" w14:textId="75FB210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E089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070C71F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37FBF849" w14:textId="037D7DF5"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5D655"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品</w:t>
            </w:r>
            <w:r w:rsidRPr="009531F4">
              <w:rPr>
                <w:rFonts w:ascii="標楷體" w:eastAsia="標楷體" w:hAnsi="標楷體"/>
                <w:szCs w:val="24"/>
                <w:bdr w:val="single" w:sz="4" w:space="0" w:color="auto"/>
              </w:rPr>
              <w:t>J5</w:t>
            </w:r>
          </w:p>
          <w:p w14:paraId="780C227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資訊與媒體的公共性與社會責任。</w:t>
            </w:r>
          </w:p>
          <w:p w14:paraId="04921F4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人</w:t>
            </w:r>
            <w:r w:rsidRPr="009531F4">
              <w:rPr>
                <w:rFonts w:ascii="標楷體" w:eastAsia="標楷體" w:hAnsi="標楷體"/>
                <w:color w:val="000000"/>
                <w:szCs w:val="24"/>
                <w:bdr w:val="single" w:sz="4" w:space="0" w:color="auto"/>
              </w:rPr>
              <w:t>J1</w:t>
            </w:r>
            <w:r w:rsidRPr="009531F4">
              <w:rPr>
                <w:rFonts w:ascii="標楷體" w:eastAsia="標楷體" w:hAnsi="標楷體"/>
                <w:color w:val="000000"/>
                <w:szCs w:val="24"/>
              </w:rPr>
              <w:t xml:space="preserve"> </w:t>
            </w:r>
          </w:p>
          <w:p w14:paraId="74C76B2A"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認識基本人權的意涵，並了解憲法對人權保障的意義。</w:t>
            </w:r>
          </w:p>
          <w:p w14:paraId="2167322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人</w:t>
            </w:r>
            <w:r w:rsidRPr="009531F4">
              <w:rPr>
                <w:rFonts w:ascii="標楷體" w:eastAsia="標楷體" w:hAnsi="標楷體"/>
                <w:color w:val="000000"/>
                <w:szCs w:val="24"/>
                <w:bdr w:val="single" w:sz="4" w:space="0" w:color="auto"/>
              </w:rPr>
              <w:t>J11</w:t>
            </w:r>
            <w:r w:rsidRPr="009531F4">
              <w:rPr>
                <w:rFonts w:ascii="標楷體" w:eastAsia="標楷體" w:hAnsi="標楷體"/>
                <w:color w:val="000000"/>
                <w:szCs w:val="24"/>
              </w:rPr>
              <w:t xml:space="preserve"> </w:t>
            </w:r>
          </w:p>
          <w:p w14:paraId="0EFCD55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運用資訊網絡了解人權相關組織與活動。</w:t>
            </w:r>
          </w:p>
          <w:p w14:paraId="14925C0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法</w:t>
            </w:r>
            <w:r w:rsidRPr="009531F4">
              <w:rPr>
                <w:rFonts w:ascii="標楷體" w:eastAsia="標楷體" w:hAnsi="標楷體"/>
                <w:color w:val="000000"/>
                <w:szCs w:val="24"/>
                <w:bdr w:val="single" w:sz="4" w:space="0" w:color="auto"/>
              </w:rPr>
              <w:t>J9</w:t>
            </w:r>
            <w:r w:rsidRPr="009531F4">
              <w:rPr>
                <w:rFonts w:ascii="標楷體" w:eastAsia="標楷體" w:hAnsi="標楷體"/>
                <w:color w:val="000000"/>
                <w:szCs w:val="24"/>
              </w:rPr>
              <w:t xml:space="preserve"> </w:t>
            </w:r>
          </w:p>
          <w:p w14:paraId="4DE05892"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進行學生權利與校園法律之初探。</w:t>
            </w:r>
          </w:p>
          <w:p w14:paraId="32B2BA72"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 xml:space="preserve">J1 4 </w:t>
            </w:r>
          </w:p>
          <w:p w14:paraId="0DA7865A"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培養</w:t>
            </w:r>
            <w:proofErr w:type="gramStart"/>
            <w:r w:rsidRPr="009531F4">
              <w:rPr>
                <w:rFonts w:ascii="標楷體" w:eastAsia="標楷體" w:hAnsi="標楷體" w:hint="eastAsia"/>
                <w:color w:val="000000"/>
                <w:szCs w:val="24"/>
              </w:rPr>
              <w:t>並涵化</w:t>
            </w:r>
            <w:proofErr w:type="gramEnd"/>
            <w:r w:rsidRPr="009531F4">
              <w:rPr>
                <w:rFonts w:ascii="標楷體" w:eastAsia="標楷體" w:hAnsi="標楷體" w:hint="eastAsia"/>
                <w:color w:val="000000"/>
                <w:szCs w:val="24"/>
              </w:rPr>
              <w:t>道德倫理意義於日常生活。</w:t>
            </w:r>
          </w:p>
          <w:p w14:paraId="6ED9E37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5870C86F" w14:textId="37F9267A"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621D6" w14:textId="1B5A5C9C" w:rsidR="001E1191" w:rsidRPr="009531F4" w:rsidRDefault="001E1191" w:rsidP="001E1191">
            <w:pPr>
              <w:ind w:left="0" w:hanging="2"/>
              <w:jc w:val="both"/>
              <w:rPr>
                <w:rFonts w:ascii="標楷體" w:eastAsia="標楷體" w:hAnsi="標楷體" w:cs="標楷體"/>
                <w:szCs w:val="24"/>
              </w:rPr>
            </w:pPr>
          </w:p>
        </w:tc>
      </w:tr>
      <w:tr w:rsidR="001E1191" w:rsidRPr="009531F4" w14:paraId="59A44190"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2B98183E"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6C570" w14:textId="6DEC3656"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5</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D7BB"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4E7210BA"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著作合理使用與創用CC運用</w:t>
            </w:r>
          </w:p>
          <w:p w14:paraId="08F889B6"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lastRenderedPageBreak/>
              <w:t>3-2 認識創用CC</w:t>
            </w:r>
          </w:p>
          <w:p w14:paraId="24311508" w14:textId="41C7D24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3-3 六種常見的創用CC授權</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B9CE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lastRenderedPageBreak/>
              <w:t>運t-IV-3</w:t>
            </w:r>
            <w:r w:rsidRPr="009531F4">
              <w:rPr>
                <w:rFonts w:ascii="標楷體" w:eastAsia="標楷體" w:hAnsi="標楷體" w:hint="eastAsia"/>
                <w:color w:val="000000"/>
                <w:szCs w:val="24"/>
              </w:rPr>
              <w:t xml:space="preserve"> </w:t>
            </w:r>
          </w:p>
          <w:p w14:paraId="691E337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能設計資訊作品以解決生活問題。</w:t>
            </w:r>
          </w:p>
          <w:p w14:paraId="46A919E5"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運c-IV-1</w:t>
            </w:r>
          </w:p>
          <w:p w14:paraId="605352D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能熟悉資訊科技共創工具的使用方法。</w:t>
            </w:r>
          </w:p>
          <w:p w14:paraId="779DC41D"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lastRenderedPageBreak/>
              <w:t>運p-IV-1</w:t>
            </w:r>
          </w:p>
          <w:p w14:paraId="7A798DB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能選用適當的資訊科技組織思維，並進行有效的表達。</w:t>
            </w:r>
          </w:p>
          <w:p w14:paraId="243E5EA7"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運p-IV-2</w:t>
            </w:r>
          </w:p>
          <w:p w14:paraId="07C1F6E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能利用資訊科技與他人進行有效的互動。</w:t>
            </w:r>
          </w:p>
          <w:p w14:paraId="372A95C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運p-IV-3</w:t>
            </w:r>
            <w:r w:rsidRPr="009531F4">
              <w:rPr>
                <w:rFonts w:ascii="標楷體" w:eastAsia="標楷體" w:hAnsi="標楷體" w:hint="eastAsia"/>
                <w:color w:val="000000"/>
                <w:szCs w:val="24"/>
              </w:rPr>
              <w:t xml:space="preserve"> </w:t>
            </w:r>
          </w:p>
          <w:p w14:paraId="77C199A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能有系統地整理數位資源。</w:t>
            </w:r>
          </w:p>
          <w:p w14:paraId="5931C1F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運a-IV-3</w:t>
            </w:r>
            <w:r w:rsidRPr="009531F4">
              <w:rPr>
                <w:rFonts w:ascii="標楷體" w:eastAsia="標楷體" w:hAnsi="標楷體" w:hint="eastAsia"/>
                <w:color w:val="000000"/>
                <w:szCs w:val="24"/>
              </w:rPr>
              <w:t xml:space="preserve"> </w:t>
            </w:r>
          </w:p>
          <w:p w14:paraId="0A00A85B" w14:textId="64EAF01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能具備探索資訊科技之興趣，不受性別限制。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916D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lastRenderedPageBreak/>
              <w:t>資H-IV-2</w:t>
            </w:r>
          </w:p>
          <w:p w14:paraId="5647535E" w14:textId="0BBD2AD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0541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3A45D63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24388F5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lastRenderedPageBreak/>
              <w:t>3.心得分享</w:t>
            </w:r>
            <w:r w:rsidRPr="009531F4">
              <w:rPr>
                <w:rFonts w:ascii="標楷體" w:eastAsia="標楷體" w:hAnsi="標楷體" w:hint="eastAsia"/>
                <w:szCs w:val="24"/>
              </w:rPr>
              <w:t>。</w:t>
            </w:r>
          </w:p>
          <w:p w14:paraId="095632B7" w14:textId="28DFEAC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4.</w:t>
            </w:r>
            <w:r w:rsidRPr="009531F4">
              <w:rPr>
                <w:rFonts w:ascii="標楷體" w:eastAsia="標楷體" w:hAnsi="標楷體" w:hint="eastAsia"/>
                <w:szCs w:val="24"/>
              </w:rPr>
              <w:t>配合活動</w:t>
            </w:r>
            <w:proofErr w:type="gramStart"/>
            <w:r w:rsidRPr="009531F4">
              <w:rPr>
                <w:rFonts w:ascii="標楷體" w:eastAsia="標楷體" w:hAnsi="標楷體" w:hint="eastAsia"/>
                <w:szCs w:val="24"/>
              </w:rPr>
              <w:t>紀錄簿給學生</w:t>
            </w:r>
            <w:proofErr w:type="gramEnd"/>
            <w:r w:rsidRPr="009531F4">
              <w:rPr>
                <w:rFonts w:ascii="標楷體" w:eastAsia="標楷體" w:hAnsi="標楷體" w:hint="eastAsia"/>
                <w:szCs w:val="24"/>
              </w:rPr>
              <w:t>作練習與自我檢核。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DA20A"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lastRenderedPageBreak/>
              <w:t>閱</w:t>
            </w:r>
            <w:r w:rsidRPr="009531F4">
              <w:rPr>
                <w:rFonts w:ascii="標楷體" w:eastAsia="標楷體" w:hAnsi="標楷體"/>
                <w:color w:val="000000"/>
                <w:szCs w:val="24"/>
                <w:bdr w:val="single" w:sz="4" w:space="0" w:color="auto"/>
              </w:rPr>
              <w:t>J3</w:t>
            </w:r>
          </w:p>
          <w:p w14:paraId="247E2EC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17D462C7"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 xml:space="preserve">J10 </w:t>
            </w:r>
          </w:p>
          <w:p w14:paraId="49DE3CC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lastRenderedPageBreak/>
              <w:t>主動尋求多元的詮釋，並試著表達自己的想法。</w:t>
            </w:r>
          </w:p>
          <w:p w14:paraId="6DCE083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 xml:space="preserve">J6 </w:t>
            </w:r>
          </w:p>
          <w:p w14:paraId="141D033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懂得在不同學習及生活情境中使用文本</w:t>
            </w:r>
            <w:proofErr w:type="gramStart"/>
            <w:r w:rsidRPr="009531F4">
              <w:rPr>
                <w:rFonts w:ascii="標楷體" w:eastAsia="標楷體" w:hAnsi="標楷體" w:hint="eastAsia"/>
                <w:color w:val="000000"/>
                <w:szCs w:val="24"/>
              </w:rPr>
              <w:t>之</w:t>
            </w:r>
            <w:proofErr w:type="gramEnd"/>
            <w:r w:rsidRPr="009531F4">
              <w:rPr>
                <w:rFonts w:ascii="標楷體" w:eastAsia="標楷體" w:hAnsi="標楷體" w:hint="eastAsia"/>
                <w:color w:val="000000"/>
                <w:szCs w:val="24"/>
              </w:rPr>
              <w:t>規則。</w:t>
            </w:r>
          </w:p>
          <w:p w14:paraId="381200EB"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p>
          <w:p w14:paraId="25BA155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6ED12F2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6A0BAE4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目標8體面工作與經濟成長。</w:t>
            </w:r>
          </w:p>
          <w:p w14:paraId="5D28FCC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目標10減少國內及國家間不平等</w:t>
            </w:r>
            <w:r w:rsidRPr="009531F4">
              <w:rPr>
                <w:rFonts w:ascii="標楷體" w:eastAsia="標楷體" w:hAnsi="標楷體" w:hint="eastAsia"/>
                <w:szCs w:val="24"/>
              </w:rPr>
              <w:t>。</w:t>
            </w:r>
          </w:p>
          <w:p w14:paraId="4AE449BB" w14:textId="08775B15"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D6E11" w14:textId="749F88E9" w:rsidR="001E1191" w:rsidRPr="009531F4" w:rsidRDefault="001E1191" w:rsidP="001E1191">
            <w:pPr>
              <w:ind w:left="0" w:hanging="2"/>
              <w:jc w:val="both"/>
              <w:rPr>
                <w:rFonts w:ascii="標楷體" w:eastAsia="標楷體" w:hAnsi="標楷體" w:cs="標楷體"/>
                <w:szCs w:val="24"/>
              </w:rPr>
            </w:pPr>
          </w:p>
        </w:tc>
      </w:tr>
      <w:tr w:rsidR="001E1191" w:rsidRPr="009531F4" w14:paraId="325E3DA1"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158328E3"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C4506C" w14:textId="19ED7F6D"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6</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DEBD9"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737DDF03"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著作合理使用與創用 CC 運用</w:t>
            </w:r>
          </w:p>
          <w:p w14:paraId="3EE1679B"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3-4創用CC宣告</w:t>
            </w:r>
          </w:p>
          <w:p w14:paraId="7D4E35C4" w14:textId="68508657"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color w:val="000000" w:themeColor="text1"/>
                <w:szCs w:val="24"/>
              </w:rPr>
              <w:t>3-5公眾領域</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E9A0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運t-IV-3</w:t>
            </w:r>
            <w:r w:rsidRPr="009531F4">
              <w:rPr>
                <w:rFonts w:ascii="標楷體" w:eastAsia="標楷體" w:hAnsi="標楷體" w:hint="eastAsia"/>
                <w:color w:val="000000"/>
                <w:szCs w:val="24"/>
              </w:rPr>
              <w:t xml:space="preserve"> </w:t>
            </w:r>
          </w:p>
          <w:p w14:paraId="20A92537"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能設計資訊作品以解決生活問題。</w:t>
            </w:r>
          </w:p>
          <w:p w14:paraId="14057AE3"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運c-IV-1</w:t>
            </w:r>
          </w:p>
          <w:p w14:paraId="31480A0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能熟悉資訊科技共創工具的使用方法。</w:t>
            </w:r>
          </w:p>
          <w:p w14:paraId="33B51418"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運p-IV-1</w:t>
            </w:r>
          </w:p>
          <w:p w14:paraId="44D0B1F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能選用適當的資訊科技組織思維，並進行有效的表達。</w:t>
            </w:r>
          </w:p>
          <w:p w14:paraId="15490583"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運p-IV-2</w:t>
            </w:r>
          </w:p>
          <w:p w14:paraId="2D653AD2"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能利用資訊科技與他人進行有效的互動。</w:t>
            </w:r>
          </w:p>
          <w:p w14:paraId="1F8E6807"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運p-IV-3</w:t>
            </w:r>
            <w:r w:rsidRPr="009531F4">
              <w:rPr>
                <w:rFonts w:ascii="標楷體" w:eastAsia="標楷體" w:hAnsi="標楷體" w:hint="eastAsia"/>
                <w:color w:val="000000"/>
                <w:szCs w:val="24"/>
              </w:rPr>
              <w:t xml:space="preserve"> </w:t>
            </w:r>
          </w:p>
          <w:p w14:paraId="353990F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能有系統地整理數位資源。</w:t>
            </w:r>
          </w:p>
          <w:p w14:paraId="7C7A0A1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運a-IV-3</w:t>
            </w:r>
          </w:p>
          <w:p w14:paraId="70E242C9" w14:textId="77777777" w:rsidR="001E1191" w:rsidRPr="009531F4" w:rsidRDefault="001E1191" w:rsidP="001E1191">
            <w:pPr>
              <w:spacing w:line="276" w:lineRule="auto"/>
              <w:ind w:left="0" w:right="57" w:hanging="2"/>
              <w:rPr>
                <w:rFonts w:ascii="標楷體" w:eastAsia="標楷體" w:hAnsi="標楷體"/>
                <w:szCs w:val="24"/>
              </w:rPr>
            </w:pPr>
            <w:r w:rsidRPr="009531F4">
              <w:rPr>
                <w:rFonts w:ascii="標楷體" w:eastAsia="標楷體" w:hAnsi="標楷體" w:hint="eastAsia"/>
                <w:szCs w:val="24"/>
              </w:rPr>
              <w:t>能具備探索資訊科技之興趣，不受性別限制。</w:t>
            </w:r>
          </w:p>
          <w:p w14:paraId="332913D4" w14:textId="77777777" w:rsidR="001E1191" w:rsidRPr="009531F4" w:rsidRDefault="001E1191" w:rsidP="001E1191">
            <w:pPr>
              <w:spacing w:line="276" w:lineRule="auto"/>
              <w:ind w:left="0" w:right="57" w:hanging="2"/>
              <w:rPr>
                <w:rFonts w:ascii="標楷體" w:eastAsia="標楷體" w:hAnsi="標楷體"/>
                <w:color w:val="000000"/>
                <w:szCs w:val="24"/>
              </w:rPr>
            </w:pPr>
          </w:p>
          <w:p w14:paraId="3C71AE0B" w14:textId="30734DAE" w:rsidR="001E1191" w:rsidRPr="009531F4" w:rsidRDefault="001E1191" w:rsidP="001E1191">
            <w:pPr>
              <w:ind w:left="0" w:hanging="2"/>
              <w:jc w:val="both"/>
              <w:rPr>
                <w:rFonts w:ascii="標楷體" w:eastAsia="標楷體" w:hAnsi="標楷體" w:cs="標楷體"/>
                <w:szCs w:val="24"/>
              </w:rPr>
            </w:pP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A7AC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資H-IV-2</w:t>
            </w:r>
          </w:p>
          <w:p w14:paraId="702EAFFD" w14:textId="4374875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A1D0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2FB792D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308A30E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p w14:paraId="4082069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4.</w:t>
            </w:r>
            <w:r w:rsidRPr="009531F4">
              <w:rPr>
                <w:rFonts w:ascii="標楷體" w:eastAsia="標楷體" w:hAnsi="標楷體" w:hint="eastAsia"/>
                <w:szCs w:val="24"/>
              </w:rPr>
              <w:t>配合活動</w:t>
            </w:r>
            <w:proofErr w:type="gramStart"/>
            <w:r w:rsidRPr="009531F4">
              <w:rPr>
                <w:rFonts w:ascii="標楷體" w:eastAsia="標楷體" w:hAnsi="標楷體" w:hint="eastAsia"/>
                <w:szCs w:val="24"/>
              </w:rPr>
              <w:t>紀錄簿給學生</w:t>
            </w:r>
            <w:proofErr w:type="gramEnd"/>
            <w:r w:rsidRPr="009531F4">
              <w:rPr>
                <w:rFonts w:ascii="標楷體" w:eastAsia="標楷體" w:hAnsi="標楷體" w:hint="eastAsia"/>
                <w:szCs w:val="24"/>
              </w:rPr>
              <w:t>作練習與自我檢核。</w:t>
            </w:r>
          </w:p>
          <w:p w14:paraId="4A226E80" w14:textId="5743F3C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5.紙筆測驗。</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BC4C0"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43E7E11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31B2824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 xml:space="preserve">J6 </w:t>
            </w:r>
          </w:p>
          <w:p w14:paraId="283B9DC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懂得在不同學習及生活情境中使用文本</w:t>
            </w:r>
            <w:proofErr w:type="gramStart"/>
            <w:r w:rsidRPr="009531F4">
              <w:rPr>
                <w:rFonts w:ascii="標楷體" w:eastAsia="標楷體" w:hAnsi="標楷體" w:hint="eastAsia"/>
                <w:color w:val="000000"/>
                <w:szCs w:val="24"/>
              </w:rPr>
              <w:t>之</w:t>
            </w:r>
            <w:proofErr w:type="gramEnd"/>
            <w:r w:rsidRPr="009531F4">
              <w:rPr>
                <w:rFonts w:ascii="標楷體" w:eastAsia="標楷體" w:hAnsi="標楷體" w:hint="eastAsia"/>
                <w:color w:val="000000"/>
                <w:szCs w:val="24"/>
              </w:rPr>
              <w:t>規則。</w:t>
            </w:r>
          </w:p>
          <w:p w14:paraId="121FBA0D"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 xml:space="preserve">J7 </w:t>
            </w:r>
          </w:p>
          <w:p w14:paraId="66313C6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09E6C6F6"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J6</w:t>
            </w:r>
          </w:p>
          <w:p w14:paraId="756B7DCA"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評估衝突的情境並提出解決方案。</w:t>
            </w:r>
          </w:p>
          <w:p w14:paraId="37C5B7F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372ED20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目標8體面工作與經濟成長。</w:t>
            </w:r>
          </w:p>
          <w:p w14:paraId="1A3B12F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目標10減少國內及國家間不平等</w:t>
            </w:r>
            <w:r w:rsidRPr="009531F4">
              <w:rPr>
                <w:rFonts w:ascii="標楷體" w:eastAsia="標楷體" w:hAnsi="標楷體" w:hint="eastAsia"/>
                <w:szCs w:val="24"/>
              </w:rPr>
              <w:t>。</w:t>
            </w:r>
          </w:p>
          <w:p w14:paraId="25F60C6D" w14:textId="6753FDE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788F6" w14:textId="27545459" w:rsidR="001E1191" w:rsidRPr="009531F4" w:rsidRDefault="001E1191" w:rsidP="001E1191">
            <w:pPr>
              <w:ind w:left="0" w:hanging="2"/>
              <w:jc w:val="both"/>
              <w:rPr>
                <w:rFonts w:ascii="標楷體" w:eastAsia="標楷體" w:hAnsi="標楷體" w:cs="標楷體"/>
                <w:szCs w:val="24"/>
              </w:rPr>
            </w:pPr>
          </w:p>
        </w:tc>
      </w:tr>
      <w:tr w:rsidR="001E1191" w:rsidRPr="009531F4" w14:paraId="0B53C315"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7D023A8A"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CC6DA" w14:textId="473E2794"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7</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F5A49"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第四章：個人資料保護與著作合理使用</w:t>
            </w:r>
          </w:p>
          <w:p w14:paraId="4577692D"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著作合理使用與創用 CC 運用</w:t>
            </w:r>
          </w:p>
          <w:p w14:paraId="110AC834"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3-4創用CC宣告</w:t>
            </w:r>
          </w:p>
          <w:p w14:paraId="57C57381" w14:textId="77777777" w:rsidR="001E1191" w:rsidRDefault="001E1191" w:rsidP="001E1191">
            <w:pPr>
              <w:ind w:left="0" w:hanging="2"/>
              <w:jc w:val="both"/>
              <w:rPr>
                <w:rFonts w:ascii="標楷體" w:eastAsia="標楷體" w:hAnsi="標楷體"/>
                <w:color w:val="000000" w:themeColor="text1"/>
                <w:szCs w:val="24"/>
              </w:rPr>
            </w:pPr>
            <w:r w:rsidRPr="009531F4">
              <w:rPr>
                <w:rFonts w:ascii="標楷體" w:eastAsia="標楷體" w:hAnsi="標楷體"/>
                <w:color w:val="000000" w:themeColor="text1"/>
                <w:szCs w:val="24"/>
              </w:rPr>
              <w:t>3-5公眾領域</w:t>
            </w:r>
          </w:p>
          <w:p w14:paraId="4CED0F1A" w14:textId="77777777" w:rsidR="009531F4" w:rsidRDefault="009531F4" w:rsidP="001E1191">
            <w:pPr>
              <w:ind w:left="0" w:hanging="2"/>
              <w:jc w:val="both"/>
              <w:rPr>
                <w:rFonts w:ascii="標楷體" w:eastAsia="標楷體" w:hAnsi="標楷體"/>
                <w:color w:val="000000" w:themeColor="text1"/>
                <w:szCs w:val="24"/>
              </w:rPr>
            </w:pPr>
          </w:p>
          <w:p w14:paraId="08B589D1" w14:textId="0A2D3BEC" w:rsidR="009531F4" w:rsidRPr="009531F4" w:rsidRDefault="009531F4" w:rsidP="001E1191">
            <w:pPr>
              <w:ind w:left="0" w:hanging="2"/>
              <w:jc w:val="both"/>
              <w:rPr>
                <w:rFonts w:ascii="標楷體" w:eastAsia="標楷體" w:hAnsi="標楷體" w:cs="標楷體" w:hint="eastAsia"/>
                <w:szCs w:val="24"/>
              </w:rPr>
            </w:pPr>
            <w:r>
              <w:rPr>
                <w:rFonts w:ascii="標楷體" w:eastAsia="標楷體" w:hAnsi="標楷體"/>
                <w:color w:val="000000" w:themeColor="text1"/>
                <w:szCs w:val="24"/>
              </w:rPr>
              <w:t>(第一次段考)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E557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運t-IV-3</w:t>
            </w:r>
            <w:r w:rsidRPr="009531F4">
              <w:rPr>
                <w:rFonts w:ascii="標楷體" w:eastAsia="標楷體" w:hAnsi="標楷體" w:hint="eastAsia"/>
                <w:color w:val="000000"/>
                <w:szCs w:val="24"/>
              </w:rPr>
              <w:t xml:space="preserve"> </w:t>
            </w:r>
          </w:p>
          <w:p w14:paraId="22927B59"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能設計資訊作品以解決生活問題。</w:t>
            </w:r>
          </w:p>
          <w:p w14:paraId="6892BE20"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運c-IV-1</w:t>
            </w:r>
          </w:p>
          <w:p w14:paraId="6094C5B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能熟悉資訊科技共創工具的使用方法。</w:t>
            </w:r>
          </w:p>
          <w:p w14:paraId="4670D8A3"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運p-IV-1</w:t>
            </w:r>
          </w:p>
          <w:p w14:paraId="7233CE09"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能選用適當的資訊科技組織思維，並進行有效的表達。</w:t>
            </w:r>
          </w:p>
          <w:p w14:paraId="487433E4"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運p-IV-2</w:t>
            </w:r>
          </w:p>
          <w:p w14:paraId="2CF79F2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lastRenderedPageBreak/>
              <w:t>能利用資訊科技與他人進行有效的互動。</w:t>
            </w:r>
          </w:p>
          <w:p w14:paraId="32A14F2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運p-IV-3</w:t>
            </w:r>
            <w:r w:rsidRPr="009531F4">
              <w:rPr>
                <w:rFonts w:ascii="標楷體" w:eastAsia="標楷體" w:hAnsi="標楷體" w:hint="eastAsia"/>
                <w:color w:val="000000"/>
                <w:szCs w:val="24"/>
              </w:rPr>
              <w:t xml:space="preserve"> </w:t>
            </w:r>
          </w:p>
          <w:p w14:paraId="716700B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能有系統地整理數位資源。</w:t>
            </w:r>
          </w:p>
          <w:p w14:paraId="179302A9"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運a-IV-3</w:t>
            </w:r>
            <w:r w:rsidRPr="009531F4">
              <w:rPr>
                <w:rFonts w:ascii="標楷體" w:eastAsia="標楷體" w:hAnsi="標楷體" w:hint="eastAsia"/>
                <w:color w:val="000000"/>
                <w:szCs w:val="24"/>
              </w:rPr>
              <w:t xml:space="preserve"> </w:t>
            </w:r>
          </w:p>
          <w:p w14:paraId="7DD9DE3D" w14:textId="77777777" w:rsidR="001E1191" w:rsidRPr="009531F4" w:rsidRDefault="001E1191" w:rsidP="001E1191">
            <w:pPr>
              <w:spacing w:line="276" w:lineRule="auto"/>
              <w:ind w:left="0" w:right="57" w:hanging="2"/>
              <w:rPr>
                <w:rFonts w:ascii="標楷體" w:eastAsia="標楷體" w:hAnsi="標楷體"/>
                <w:szCs w:val="24"/>
              </w:rPr>
            </w:pPr>
            <w:r w:rsidRPr="009531F4">
              <w:rPr>
                <w:rFonts w:ascii="標楷體" w:eastAsia="標楷體" w:hAnsi="標楷體" w:hint="eastAsia"/>
                <w:szCs w:val="24"/>
              </w:rPr>
              <w:t>能具備探索資訊科技之興趣，不受性別限制。</w:t>
            </w:r>
          </w:p>
          <w:p w14:paraId="3774CAA1" w14:textId="3F74DF6E" w:rsidR="001E1191" w:rsidRPr="009531F4" w:rsidRDefault="001E1191" w:rsidP="001E1191">
            <w:pPr>
              <w:ind w:left="0" w:hanging="2"/>
              <w:jc w:val="both"/>
              <w:rPr>
                <w:rFonts w:ascii="標楷體" w:eastAsia="標楷體" w:hAnsi="標楷體" w:cs="標楷體"/>
                <w:szCs w:val="24"/>
              </w:rPr>
            </w:pP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FC9F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lastRenderedPageBreak/>
              <w:t>資H-IV-2</w:t>
            </w:r>
          </w:p>
          <w:p w14:paraId="168E42B4" w14:textId="0664C442"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資訊科技合理使用原則。</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9C72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71EB1A2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6AA1C06A" w14:textId="63585B2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color w:val="000000"/>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EF94F"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069F205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21A999B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 xml:space="preserve">J10 </w:t>
            </w:r>
          </w:p>
          <w:p w14:paraId="027B5DC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主動尋求多元的詮釋，並試著表達自己的想法。</w:t>
            </w:r>
          </w:p>
          <w:p w14:paraId="51C9294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 xml:space="preserve">J6 </w:t>
            </w:r>
          </w:p>
          <w:p w14:paraId="2D426DE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懂得在不同學習及生活情境中使用文本</w:t>
            </w:r>
            <w:proofErr w:type="gramStart"/>
            <w:r w:rsidRPr="009531F4">
              <w:rPr>
                <w:rFonts w:ascii="標楷體" w:eastAsia="標楷體" w:hAnsi="標楷體" w:hint="eastAsia"/>
                <w:color w:val="000000"/>
                <w:szCs w:val="24"/>
              </w:rPr>
              <w:lastRenderedPageBreak/>
              <w:t>之</w:t>
            </w:r>
            <w:proofErr w:type="gramEnd"/>
            <w:r w:rsidRPr="009531F4">
              <w:rPr>
                <w:rFonts w:ascii="標楷體" w:eastAsia="標楷體" w:hAnsi="標楷體" w:hint="eastAsia"/>
                <w:color w:val="000000"/>
                <w:szCs w:val="24"/>
              </w:rPr>
              <w:t>規則。</w:t>
            </w:r>
          </w:p>
          <w:p w14:paraId="687F1C38"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 xml:space="preserve">J7 </w:t>
            </w:r>
          </w:p>
          <w:p w14:paraId="6F6A805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63CB3877"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J4</w:t>
            </w:r>
          </w:p>
          <w:p w14:paraId="06420E9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認識跨文化與全球競合的現象。</w:t>
            </w:r>
          </w:p>
          <w:p w14:paraId="2F358248"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J6</w:t>
            </w:r>
          </w:p>
          <w:p w14:paraId="32D3C11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評估衝突的情境並提出解決方案。</w:t>
            </w:r>
          </w:p>
          <w:p w14:paraId="00A2C33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7F28734A"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目標8體面工作與經濟成長。</w:t>
            </w:r>
          </w:p>
          <w:p w14:paraId="4DDBDB5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目標10減少國內及國家間不平等</w:t>
            </w:r>
            <w:r w:rsidRPr="009531F4">
              <w:rPr>
                <w:rFonts w:ascii="標楷體" w:eastAsia="標楷體" w:hAnsi="標楷體" w:hint="eastAsia"/>
                <w:szCs w:val="24"/>
              </w:rPr>
              <w:t>。</w:t>
            </w:r>
          </w:p>
          <w:p w14:paraId="5A5F9838" w14:textId="067973FE"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目標16和平、正義與健全的司法。</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F83E6" w14:textId="69349DFD" w:rsidR="001E1191" w:rsidRPr="009531F4" w:rsidRDefault="001E1191" w:rsidP="001E1191">
            <w:pPr>
              <w:ind w:left="0" w:hanging="2"/>
              <w:jc w:val="both"/>
              <w:rPr>
                <w:rFonts w:ascii="標楷體" w:eastAsia="標楷體" w:hAnsi="標楷體" w:cs="標楷體"/>
                <w:szCs w:val="24"/>
              </w:rPr>
            </w:pPr>
          </w:p>
        </w:tc>
      </w:tr>
      <w:tr w:rsidR="001E1191" w:rsidRPr="009531F4" w14:paraId="275AAC5E"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286BC12"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E21F" w14:textId="36812E56"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8</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38846"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116FDDB1"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資料處理</w:t>
            </w:r>
          </w:p>
          <w:p w14:paraId="0B98974F"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1-1資料的形式與意義</w:t>
            </w:r>
          </w:p>
          <w:p w14:paraId="48948219" w14:textId="77F17A87"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1-2資料處理流程</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67C2A"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運t-IV-1</w:t>
            </w:r>
          </w:p>
          <w:p w14:paraId="5C06191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能了解資訊系統的基本組成架構與運算原理。</w:t>
            </w:r>
          </w:p>
          <w:p w14:paraId="70FE8723"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運p-IV-1</w:t>
            </w:r>
          </w:p>
          <w:p w14:paraId="6F93317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能選用適當的資訊科技組織思維，並進行有效的表達。</w:t>
            </w:r>
          </w:p>
          <w:p w14:paraId="7CDE7846"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7DB91CF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能有系統地整理數位資源。</w:t>
            </w:r>
          </w:p>
          <w:p w14:paraId="41996CE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運a-IV-1</w:t>
            </w:r>
          </w:p>
          <w:p w14:paraId="044FD3D3" w14:textId="35F48C4D" w:rsidR="001E1191" w:rsidRPr="009531F4" w:rsidRDefault="001E1191" w:rsidP="001E1191">
            <w:pPr>
              <w:ind w:left="0" w:hanging="2"/>
              <w:rPr>
                <w:rFonts w:ascii="標楷體" w:eastAsia="標楷體" w:hAnsi="標楷體"/>
                <w:szCs w:val="24"/>
              </w:rPr>
            </w:pPr>
            <w:r w:rsidRPr="009531F4">
              <w:rPr>
                <w:rFonts w:ascii="標楷體" w:eastAsia="標楷體" w:hAnsi="標楷體" w:hint="eastAsia"/>
                <w:szCs w:val="24"/>
              </w:rPr>
              <w:t>能落實健康的數位使用習慣與態度之興趣，不受性別限制。</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7356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資T-IV-1</w:t>
            </w:r>
          </w:p>
          <w:p w14:paraId="6C88523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 xml:space="preserve">資料處理應用專題。 </w:t>
            </w:r>
          </w:p>
          <w:p w14:paraId="057DF7DC" w14:textId="50B6FDF1" w:rsidR="001E1191" w:rsidRPr="009531F4" w:rsidRDefault="001E1191" w:rsidP="001E1191">
            <w:pPr>
              <w:ind w:left="0" w:hanging="2"/>
              <w:jc w:val="both"/>
              <w:rPr>
                <w:rFonts w:ascii="標楷體" w:eastAsia="標楷體" w:hAnsi="標楷體" w:cs="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6B86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169C858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4C9A5ADC" w14:textId="0DBC7F6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color w:val="000000"/>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FDAE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452D6C8A"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7AA9D2C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J6</w:t>
            </w:r>
            <w:r w:rsidRPr="009531F4">
              <w:rPr>
                <w:rFonts w:ascii="標楷體" w:eastAsia="標楷體" w:hAnsi="標楷體"/>
                <w:color w:val="000000"/>
                <w:szCs w:val="24"/>
              </w:rPr>
              <w:t xml:space="preserve"> </w:t>
            </w:r>
          </w:p>
          <w:p w14:paraId="60091F8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懂得在不同學習及生活情境中使用文本</w:t>
            </w:r>
            <w:proofErr w:type="gramStart"/>
            <w:r w:rsidRPr="009531F4">
              <w:rPr>
                <w:rFonts w:ascii="標楷體" w:eastAsia="標楷體" w:hAnsi="標楷體" w:hint="eastAsia"/>
                <w:color w:val="000000"/>
                <w:szCs w:val="24"/>
              </w:rPr>
              <w:t>之</w:t>
            </w:r>
            <w:proofErr w:type="gramEnd"/>
            <w:r w:rsidRPr="009531F4">
              <w:rPr>
                <w:rFonts w:ascii="標楷體" w:eastAsia="標楷體" w:hAnsi="標楷體" w:hint="eastAsia"/>
                <w:color w:val="000000"/>
                <w:szCs w:val="24"/>
              </w:rPr>
              <w:t>規則。</w:t>
            </w:r>
          </w:p>
          <w:p w14:paraId="590B26BA"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J10</w:t>
            </w:r>
          </w:p>
          <w:p w14:paraId="1BD99F9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主動尋求多元的詮釋，並試著表達自己的想法。</w:t>
            </w:r>
          </w:p>
          <w:p w14:paraId="06CD0F0C"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r w:rsidRPr="009531F4">
              <w:rPr>
                <w:rFonts w:ascii="標楷體" w:eastAsia="標楷體" w:hAnsi="標楷體"/>
                <w:color w:val="000000"/>
                <w:szCs w:val="24"/>
              </w:rPr>
              <w:t xml:space="preserve"> </w:t>
            </w:r>
          </w:p>
          <w:p w14:paraId="03C6FE0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040B1A26"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38F6D69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目標4優質教育。</w:t>
            </w:r>
          </w:p>
          <w:p w14:paraId="589C7CA4" w14:textId="7093D7F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目標8體面工作與經濟成長。</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68DCD" w14:textId="77777777" w:rsidR="001E1191" w:rsidRPr="009531F4" w:rsidRDefault="001E1191" w:rsidP="001E1191">
            <w:pPr>
              <w:ind w:left="0" w:hanging="2"/>
              <w:jc w:val="both"/>
              <w:rPr>
                <w:rFonts w:ascii="標楷體" w:eastAsia="標楷體" w:hAnsi="標楷體" w:cs="標楷體"/>
                <w:szCs w:val="24"/>
              </w:rPr>
            </w:pPr>
          </w:p>
        </w:tc>
      </w:tr>
      <w:tr w:rsidR="001E1191" w:rsidRPr="009531F4" w14:paraId="48784F3E"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3F09E907"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3D8C5A" w14:textId="14DB5D5B"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9</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20363"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7DD8DE2E"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資料處理</w:t>
            </w:r>
          </w:p>
          <w:p w14:paraId="263E5E98" w14:textId="03D0763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1-3資料搜尋</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4A872"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運t-IV-3</w:t>
            </w:r>
          </w:p>
          <w:p w14:paraId="1DCF16A7"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能設計資訊作品以解決生活問題。</w:t>
            </w:r>
          </w:p>
          <w:p w14:paraId="2CA4B440"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運t-IV-4</w:t>
            </w:r>
          </w:p>
          <w:p w14:paraId="45A3BBD7"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能應用運算思維解析問題。</w:t>
            </w:r>
          </w:p>
          <w:p w14:paraId="3569F09C"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運p-IV-1</w:t>
            </w:r>
          </w:p>
          <w:p w14:paraId="3C4071C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能選用適當的資訊科技組織思維，並進行有效的表達。</w:t>
            </w:r>
          </w:p>
          <w:p w14:paraId="0F59C8B8"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運p-IV-3</w:t>
            </w:r>
          </w:p>
          <w:p w14:paraId="41BFB779" w14:textId="0276042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90BD5"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72EE7705" w14:textId="18979372"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 xml:space="preserve">資料處理應用專題。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0353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4505CA5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4158E165" w14:textId="0A3067E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DCCB2"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J1</w:t>
            </w:r>
            <w:r w:rsidRPr="009531F4">
              <w:rPr>
                <w:rFonts w:ascii="標楷體" w:eastAsia="標楷體" w:hAnsi="標楷體"/>
                <w:color w:val="000000"/>
                <w:szCs w:val="24"/>
              </w:rPr>
              <w:t xml:space="preserve"> </w:t>
            </w:r>
          </w:p>
          <w:p w14:paraId="7272BE1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理解我國發展和全球之關聯性。</w:t>
            </w:r>
          </w:p>
          <w:p w14:paraId="36F2D10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J5</w:t>
            </w:r>
          </w:p>
          <w:p w14:paraId="1C4978D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尊重與欣賞世界不同文化的價值。</w:t>
            </w:r>
          </w:p>
          <w:p w14:paraId="49AEC48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J10</w:t>
            </w:r>
            <w:r w:rsidRPr="009531F4">
              <w:rPr>
                <w:rFonts w:ascii="標楷體" w:eastAsia="標楷體" w:hAnsi="標楷體"/>
                <w:color w:val="000000"/>
                <w:szCs w:val="24"/>
              </w:rPr>
              <w:t xml:space="preserve"> </w:t>
            </w:r>
          </w:p>
          <w:p w14:paraId="50B532E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主動尋求多元的詮釋，並試著表達自己的想法。</w:t>
            </w:r>
          </w:p>
          <w:p w14:paraId="526E7792"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J4</w:t>
            </w:r>
            <w:r w:rsidRPr="009531F4">
              <w:rPr>
                <w:rFonts w:ascii="標楷體" w:eastAsia="標楷體" w:hAnsi="標楷體"/>
                <w:color w:val="000000"/>
                <w:szCs w:val="24"/>
              </w:rPr>
              <w:t xml:space="preserve"> </w:t>
            </w:r>
          </w:p>
          <w:p w14:paraId="72EE09F5"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rPr>
              <w:t>除紙本</w:t>
            </w:r>
            <w:proofErr w:type="gramEnd"/>
            <w:r w:rsidRPr="009531F4">
              <w:rPr>
                <w:rFonts w:ascii="標楷體" w:eastAsia="標楷體" w:hAnsi="標楷體" w:hint="eastAsia"/>
                <w:color w:val="000000"/>
                <w:szCs w:val="24"/>
              </w:rPr>
              <w:t>閱讀之外，依學習需求選擇適當的閱讀媒材，並</w:t>
            </w:r>
            <w:r w:rsidRPr="009531F4">
              <w:rPr>
                <w:rFonts w:ascii="標楷體" w:eastAsia="標楷體" w:hAnsi="標楷體"/>
                <w:color w:val="000000"/>
                <w:szCs w:val="24"/>
              </w:rPr>
              <w:t>了解如何利用適當的管</w:t>
            </w:r>
            <w:r w:rsidRPr="009531F4">
              <w:rPr>
                <w:rFonts w:ascii="標楷體" w:eastAsia="標楷體" w:hAnsi="標楷體"/>
                <w:color w:val="000000"/>
                <w:szCs w:val="24"/>
              </w:rPr>
              <w:lastRenderedPageBreak/>
              <w:t>道獲得文本資源。</w:t>
            </w:r>
          </w:p>
          <w:p w14:paraId="3100E7C1"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r w:rsidRPr="009531F4">
              <w:rPr>
                <w:rFonts w:ascii="標楷體" w:eastAsia="標楷體" w:hAnsi="標楷體"/>
                <w:color w:val="000000"/>
                <w:szCs w:val="24"/>
              </w:rPr>
              <w:t xml:space="preserve"> </w:t>
            </w:r>
          </w:p>
          <w:p w14:paraId="0AC7926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2547871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SDGs</w:t>
            </w:r>
          </w:p>
          <w:p w14:paraId="4415DD1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目標4優質教育</w:t>
            </w:r>
          </w:p>
          <w:p w14:paraId="09CBACCC" w14:textId="15CE7DA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目標10減少國內及國家間不平等</w:t>
            </w:r>
            <w:r w:rsidRPr="009531F4">
              <w:rPr>
                <w:rFonts w:ascii="標楷體" w:eastAsia="標楷體" w:hAnsi="標楷體" w:hint="eastAsia"/>
                <w:szCs w:val="24"/>
              </w:rPr>
              <w:t>。</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0BE10" w14:textId="229DF3F0" w:rsidR="001E1191" w:rsidRPr="009531F4" w:rsidRDefault="001E1191" w:rsidP="001E1191">
            <w:pPr>
              <w:ind w:left="0" w:hanging="2"/>
              <w:jc w:val="both"/>
              <w:rPr>
                <w:rFonts w:ascii="標楷體" w:eastAsia="標楷體" w:hAnsi="標楷體" w:cs="標楷體"/>
                <w:szCs w:val="24"/>
              </w:rPr>
            </w:pPr>
          </w:p>
        </w:tc>
      </w:tr>
      <w:tr w:rsidR="001E1191" w:rsidRPr="009531F4" w14:paraId="78C61861"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291FC2BE"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ECEF6" w14:textId="1FC06F2C"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10</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6B35A"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550B5511"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資料處理</w:t>
            </w:r>
          </w:p>
          <w:p w14:paraId="2ECB510E"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1-4資料處理方式</w:t>
            </w:r>
          </w:p>
          <w:p w14:paraId="48F164CC"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1-5資料分析工具</w:t>
            </w:r>
          </w:p>
          <w:p w14:paraId="15D68857" w14:textId="6FB4B05C"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1-6資料呈現方式</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EB9DA"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運t-IV-3</w:t>
            </w:r>
          </w:p>
          <w:p w14:paraId="588CA08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能設計資訊作品以解決生活問題。</w:t>
            </w:r>
          </w:p>
          <w:p w14:paraId="25F868EB"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運t-IV-4</w:t>
            </w:r>
          </w:p>
          <w:p w14:paraId="45DDB71E"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能應用運算思維解析問題。</w:t>
            </w:r>
          </w:p>
          <w:p w14:paraId="65C6D921"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運p-IV-1</w:t>
            </w:r>
          </w:p>
          <w:p w14:paraId="1884C20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能選用適當的資訊科技組織思維，並進行有效的表達。</w:t>
            </w:r>
          </w:p>
          <w:p w14:paraId="38141D66" w14:textId="77777777" w:rsidR="001E1191" w:rsidRPr="009531F4" w:rsidRDefault="001E1191" w:rsidP="001E1191">
            <w:pPr>
              <w:spacing w:line="276" w:lineRule="auto"/>
              <w:ind w:left="0" w:hanging="2"/>
              <w:rPr>
                <w:rFonts w:ascii="標楷體" w:eastAsia="標楷體" w:hAnsi="標楷體"/>
                <w:color w:val="000000"/>
                <w:szCs w:val="24"/>
                <w:bdr w:val="single" w:sz="4" w:space="0" w:color="auto"/>
              </w:rPr>
            </w:pPr>
            <w:r w:rsidRPr="009531F4">
              <w:rPr>
                <w:rFonts w:ascii="標楷體" w:eastAsia="標楷體" w:hAnsi="標楷體" w:hint="eastAsia"/>
                <w:color w:val="000000"/>
                <w:szCs w:val="24"/>
                <w:bdr w:val="single" w:sz="4" w:space="0" w:color="auto"/>
              </w:rPr>
              <w:t>運p-IV-3</w:t>
            </w:r>
          </w:p>
          <w:p w14:paraId="62392455" w14:textId="76B894E3"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4C992"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4533A998" w14:textId="5E25985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130B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69FE0874" w14:textId="3CC5EB4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F57F0"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J3</w:t>
            </w:r>
          </w:p>
          <w:p w14:paraId="063D499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理解學科知識內的重要詞彙的意涵，並懂得如何運用該詞彙與他人進行溝通。</w:t>
            </w:r>
          </w:p>
          <w:p w14:paraId="783BD5B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J10 </w:t>
            </w:r>
          </w:p>
          <w:p w14:paraId="2A8243AB"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主動尋求多元的詮釋，並試著表達自己的想法。</w:t>
            </w:r>
          </w:p>
          <w:p w14:paraId="626AB28A"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J13</w:t>
            </w:r>
            <w:r w:rsidRPr="009531F4">
              <w:rPr>
                <w:rFonts w:ascii="標楷體" w:eastAsia="標楷體" w:hAnsi="標楷體"/>
                <w:szCs w:val="24"/>
              </w:rPr>
              <w:t xml:space="preserve"> </w:t>
            </w:r>
          </w:p>
          <w:p w14:paraId="3250338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培養生涯規劃及執行的能力。</w:t>
            </w:r>
          </w:p>
          <w:p w14:paraId="49D64C6A"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3D3E4E15"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rPr>
              <w:t>目標4優質教育。</w:t>
            </w:r>
          </w:p>
          <w:p w14:paraId="51973AFB" w14:textId="1A4651B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E9E27" w14:textId="20A40FC9" w:rsidR="001E1191" w:rsidRPr="009531F4" w:rsidRDefault="001E1191" w:rsidP="001E1191">
            <w:pPr>
              <w:ind w:left="0" w:hanging="2"/>
              <w:jc w:val="both"/>
              <w:rPr>
                <w:rFonts w:ascii="標楷體" w:eastAsia="標楷體" w:hAnsi="標楷體" w:cs="標楷體"/>
                <w:szCs w:val="24"/>
              </w:rPr>
            </w:pPr>
          </w:p>
        </w:tc>
      </w:tr>
      <w:tr w:rsidR="001E1191" w:rsidRPr="009531F4" w14:paraId="686DA70B"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494BF172"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A8912" w14:textId="3475BCA8"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11</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9F4BC"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76EE918E"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第2節Calc實作－資料處理實作</w:t>
            </w:r>
          </w:p>
          <w:p w14:paraId="54E9252B" w14:textId="3952FCCE"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2-1軟體介面</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94D5E"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運t-IV-3</w:t>
            </w:r>
          </w:p>
          <w:p w14:paraId="42D9E38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能設計資訊作品以解決生活問題。</w:t>
            </w:r>
          </w:p>
          <w:p w14:paraId="3BFA2D06"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運p-IV-1</w:t>
            </w:r>
          </w:p>
          <w:p w14:paraId="079E128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能選用適當的資訊科技組織思維，並進行有效的表達。</w:t>
            </w:r>
          </w:p>
          <w:p w14:paraId="563891B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0F43D438" w14:textId="533BE65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F5F0F"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38310F02" w14:textId="4EEE8DA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 xml:space="preserve">資料處理應用專題。 </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E0DC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06233C4D"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10CD018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3.心得分享</w:t>
            </w:r>
            <w:r w:rsidRPr="009531F4">
              <w:rPr>
                <w:rFonts w:ascii="標楷體" w:eastAsia="標楷體" w:hAnsi="標楷體" w:hint="eastAsia"/>
                <w:szCs w:val="24"/>
              </w:rPr>
              <w:t>。</w:t>
            </w:r>
          </w:p>
          <w:p w14:paraId="4D198F13" w14:textId="23BFA02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4.小組討論。</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006C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29C00D5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47CD1D79"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J7</w:t>
            </w:r>
            <w:r w:rsidRPr="009531F4">
              <w:rPr>
                <w:rFonts w:ascii="標楷體" w:eastAsia="標楷體" w:hAnsi="標楷體"/>
                <w:color w:val="000000"/>
                <w:szCs w:val="24"/>
              </w:rPr>
              <w:t xml:space="preserve"> </w:t>
            </w:r>
          </w:p>
          <w:p w14:paraId="22F0746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學習蒐集與分析工作教育環境的資料。</w:t>
            </w:r>
          </w:p>
          <w:p w14:paraId="7DADD41A"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10AED6FE"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rPr>
              <w:t>目標4優質教育。</w:t>
            </w:r>
          </w:p>
          <w:p w14:paraId="6892B373" w14:textId="1E7A9755"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B4407" w14:textId="50FE6471" w:rsidR="001E1191" w:rsidRPr="009531F4" w:rsidRDefault="001E1191" w:rsidP="001E1191">
            <w:pPr>
              <w:ind w:left="0" w:hanging="2"/>
              <w:jc w:val="both"/>
              <w:rPr>
                <w:rFonts w:ascii="標楷體" w:eastAsia="標楷體" w:hAnsi="標楷體" w:cs="標楷體"/>
                <w:szCs w:val="24"/>
              </w:rPr>
            </w:pPr>
          </w:p>
        </w:tc>
      </w:tr>
      <w:tr w:rsidR="001E1191" w:rsidRPr="009531F4" w14:paraId="67E8FC34"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69BD229A"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E55234" w14:textId="23D3526C"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12</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C4F2D"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53464D22"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第2節Calc實作－資料處理實作</w:t>
            </w:r>
          </w:p>
          <w:p w14:paraId="538F49B7" w14:textId="4B09FEB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2-2公式</w:t>
            </w:r>
            <w:proofErr w:type="gramStart"/>
            <w:r w:rsidRPr="009531F4">
              <w:rPr>
                <w:rFonts w:ascii="標楷體" w:eastAsia="標楷體" w:hAnsi="標楷體" w:hint="eastAsia"/>
                <w:color w:val="000000" w:themeColor="text1"/>
                <w:szCs w:val="24"/>
              </w:rPr>
              <w:t>與函式</w:t>
            </w:r>
            <w:proofErr w:type="gramEnd"/>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EC6B8"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運t-IV-3</w:t>
            </w:r>
          </w:p>
          <w:p w14:paraId="6F9A58C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能設計資訊作品以解決生活問題。</w:t>
            </w:r>
          </w:p>
          <w:p w14:paraId="0F4DE07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運p-IV-1</w:t>
            </w:r>
          </w:p>
          <w:p w14:paraId="39A99C16"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能選用適當的資訊科技組織思維，並進行有效的表達。</w:t>
            </w:r>
          </w:p>
          <w:p w14:paraId="3AD5C3D2"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3B0BCD7E" w14:textId="35C6223C"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C3490"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0E1926D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 xml:space="preserve">資料處理應用專題。 </w:t>
            </w:r>
          </w:p>
          <w:p w14:paraId="4ED736B6" w14:textId="28F22DC4" w:rsidR="001E1191" w:rsidRPr="009531F4" w:rsidRDefault="001E1191" w:rsidP="001E1191">
            <w:pPr>
              <w:ind w:left="0" w:hanging="2"/>
              <w:jc w:val="both"/>
              <w:rPr>
                <w:rFonts w:ascii="標楷體" w:eastAsia="標楷體" w:hAnsi="標楷體" w:cs="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3FE9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2C7AC3B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7CB2393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3.實作情形。</w:t>
            </w:r>
          </w:p>
          <w:p w14:paraId="315AB916" w14:textId="5C4AAE2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4.心得分享。</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7013B"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J9 </w:t>
            </w:r>
          </w:p>
          <w:p w14:paraId="7FC6F4B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樂於參與閱讀相關的學習活動，並與他人交流。</w:t>
            </w:r>
          </w:p>
          <w:p w14:paraId="0EA7313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J6 </w:t>
            </w:r>
          </w:p>
          <w:p w14:paraId="3F17633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7F453DB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品</w:t>
            </w:r>
            <w:r w:rsidRPr="009531F4">
              <w:rPr>
                <w:rFonts w:ascii="標楷體" w:eastAsia="標楷體" w:hAnsi="標楷體"/>
                <w:szCs w:val="24"/>
                <w:bdr w:val="single" w:sz="4" w:space="0" w:color="auto"/>
              </w:rPr>
              <w:t>J8</w:t>
            </w:r>
            <w:r w:rsidRPr="009531F4">
              <w:rPr>
                <w:rFonts w:ascii="標楷體" w:eastAsia="標楷體" w:hAnsi="標楷體"/>
                <w:szCs w:val="24"/>
              </w:rPr>
              <w:t xml:space="preserve"> </w:t>
            </w:r>
          </w:p>
          <w:p w14:paraId="1E5CA8E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理性溝通與問題解決</w:t>
            </w:r>
            <w:r w:rsidRPr="009531F4">
              <w:rPr>
                <w:rFonts w:ascii="標楷體" w:eastAsia="標楷體" w:hAnsi="標楷體"/>
                <w:szCs w:val="24"/>
              </w:rPr>
              <w:t xml:space="preserve"> 。</w:t>
            </w:r>
          </w:p>
          <w:p w14:paraId="63C8C4FD"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J11</w:t>
            </w:r>
            <w:r w:rsidRPr="009531F4">
              <w:rPr>
                <w:rFonts w:ascii="標楷體" w:eastAsia="標楷體" w:hAnsi="標楷體"/>
                <w:szCs w:val="24"/>
              </w:rPr>
              <w:t xml:space="preserve"> </w:t>
            </w:r>
          </w:p>
          <w:p w14:paraId="283A0FA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分析影響個人生涯決定的因素。</w:t>
            </w:r>
          </w:p>
          <w:p w14:paraId="5677492A"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S</w:t>
            </w:r>
            <w:r w:rsidRPr="009531F4">
              <w:rPr>
                <w:rFonts w:ascii="標楷體" w:eastAsia="標楷體" w:hAnsi="標楷體"/>
                <w:szCs w:val="24"/>
                <w:bdr w:val="single" w:sz="4" w:space="0" w:color="auto"/>
              </w:rPr>
              <w:t>DGs</w:t>
            </w:r>
          </w:p>
          <w:p w14:paraId="393EC5B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目標9產業、創新與基礎設施。</w:t>
            </w:r>
          </w:p>
          <w:p w14:paraId="007B5A16" w14:textId="3835030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目標17促進目標實線之全球夥伴關係。</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BB059" w14:textId="4A601566" w:rsidR="001E1191" w:rsidRPr="009531F4" w:rsidRDefault="001E1191" w:rsidP="001E1191">
            <w:pPr>
              <w:ind w:left="0" w:hanging="2"/>
              <w:jc w:val="both"/>
              <w:rPr>
                <w:rFonts w:ascii="標楷體" w:eastAsia="標楷體" w:hAnsi="標楷體" w:cs="標楷體"/>
                <w:szCs w:val="24"/>
              </w:rPr>
            </w:pPr>
          </w:p>
        </w:tc>
      </w:tr>
      <w:tr w:rsidR="001E1191" w:rsidRPr="009531F4" w14:paraId="367F4F2C"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3C8DB3FE"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EF1B7" w14:textId="7D0DC775"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13</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23128"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08E4B0EA"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第2節Calc實作－資料處理實作</w:t>
            </w:r>
          </w:p>
          <w:p w14:paraId="40CBB62C" w14:textId="4863AB4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2-2公式</w:t>
            </w:r>
            <w:proofErr w:type="gramStart"/>
            <w:r w:rsidRPr="009531F4">
              <w:rPr>
                <w:rFonts w:ascii="標楷體" w:eastAsia="標楷體" w:hAnsi="標楷體" w:hint="eastAsia"/>
                <w:color w:val="000000" w:themeColor="text1"/>
                <w:szCs w:val="24"/>
              </w:rPr>
              <w:t>與函式</w:t>
            </w:r>
            <w:proofErr w:type="gramEnd"/>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E3AA0"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運t-IV-3</w:t>
            </w:r>
          </w:p>
          <w:p w14:paraId="610BEDA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能設計資訊作品以解決生活問題。</w:t>
            </w:r>
          </w:p>
          <w:p w14:paraId="21AA1915"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運p-IV-1</w:t>
            </w:r>
          </w:p>
          <w:p w14:paraId="1591118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能選用適當的資訊科技組織思維，並進行有效的表達。</w:t>
            </w:r>
          </w:p>
          <w:p w14:paraId="795AF64E"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621894C4" w14:textId="31A8155C"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82A30"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23873D0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 xml:space="preserve">資料處理應用專題。 </w:t>
            </w:r>
          </w:p>
          <w:p w14:paraId="64101AC9" w14:textId="6738432A" w:rsidR="001E1191" w:rsidRPr="009531F4" w:rsidRDefault="001E1191" w:rsidP="001E1191">
            <w:pPr>
              <w:ind w:left="0" w:hanging="2"/>
              <w:jc w:val="both"/>
              <w:rPr>
                <w:rFonts w:ascii="標楷體" w:eastAsia="標楷體" w:hAnsi="標楷體" w:cs="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CAA8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3066E259"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760639F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3.實作情形。</w:t>
            </w:r>
          </w:p>
          <w:p w14:paraId="58E08D53" w14:textId="67EB6797"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4.心得分享。</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1ED30"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J9 </w:t>
            </w:r>
          </w:p>
          <w:p w14:paraId="78252266"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樂於參與閱讀相關的學習活動，並與他人交流。</w:t>
            </w:r>
          </w:p>
          <w:p w14:paraId="43A5ACB3"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J6 </w:t>
            </w:r>
          </w:p>
          <w:p w14:paraId="45DF1C6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1B5273CA"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品</w:t>
            </w:r>
            <w:r w:rsidRPr="009531F4">
              <w:rPr>
                <w:rFonts w:ascii="標楷體" w:eastAsia="標楷體" w:hAnsi="標楷體"/>
                <w:szCs w:val="24"/>
                <w:bdr w:val="single" w:sz="4" w:space="0" w:color="auto"/>
              </w:rPr>
              <w:t>J8</w:t>
            </w:r>
            <w:r w:rsidRPr="009531F4">
              <w:rPr>
                <w:rFonts w:ascii="標楷體" w:eastAsia="標楷體" w:hAnsi="標楷體"/>
                <w:szCs w:val="24"/>
              </w:rPr>
              <w:t xml:space="preserve"> </w:t>
            </w:r>
          </w:p>
          <w:p w14:paraId="4530DF54"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理性溝通與問題解決</w:t>
            </w:r>
            <w:r w:rsidRPr="009531F4">
              <w:rPr>
                <w:rFonts w:ascii="標楷體" w:eastAsia="標楷體" w:hAnsi="標楷體"/>
                <w:szCs w:val="24"/>
              </w:rPr>
              <w:t xml:space="preserve"> 。</w:t>
            </w:r>
          </w:p>
          <w:p w14:paraId="7EF47646"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J11</w:t>
            </w:r>
            <w:r w:rsidRPr="009531F4">
              <w:rPr>
                <w:rFonts w:ascii="標楷體" w:eastAsia="標楷體" w:hAnsi="標楷體"/>
                <w:szCs w:val="24"/>
              </w:rPr>
              <w:t xml:space="preserve"> </w:t>
            </w:r>
          </w:p>
          <w:p w14:paraId="036A56B1"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分析影響個人生涯決定的因素。</w:t>
            </w:r>
          </w:p>
          <w:p w14:paraId="218C7023"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23B6AC2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目標9產業、創新與基礎設施。</w:t>
            </w:r>
          </w:p>
          <w:p w14:paraId="399A901B" w14:textId="31F7524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目標17促進目標實線之全球夥伴關係。</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7254F" w14:textId="6321B56E" w:rsidR="001E1191" w:rsidRPr="009531F4" w:rsidRDefault="001E1191" w:rsidP="001E1191">
            <w:pPr>
              <w:ind w:left="0" w:hanging="2"/>
              <w:jc w:val="both"/>
              <w:rPr>
                <w:rFonts w:ascii="標楷體" w:eastAsia="標楷體" w:hAnsi="標楷體" w:cs="標楷體"/>
                <w:szCs w:val="24"/>
              </w:rPr>
            </w:pPr>
          </w:p>
        </w:tc>
      </w:tr>
      <w:tr w:rsidR="001E1191" w:rsidRPr="009531F4" w14:paraId="2FC279C7"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411C7DD6"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145B06" w14:textId="14A9C59F"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14</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C15CD"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687D5986"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第2節Calc實作－資料處理實作</w:t>
            </w:r>
          </w:p>
          <w:p w14:paraId="04607D4B" w14:textId="77777777" w:rsidR="001E1191" w:rsidRDefault="001E1191" w:rsidP="001E1191">
            <w:pPr>
              <w:ind w:left="0" w:hanging="2"/>
              <w:jc w:val="both"/>
              <w:rPr>
                <w:rFonts w:ascii="標楷體" w:eastAsia="標楷體" w:hAnsi="標楷體"/>
                <w:color w:val="000000" w:themeColor="text1"/>
                <w:szCs w:val="24"/>
              </w:rPr>
            </w:pPr>
            <w:r w:rsidRPr="009531F4">
              <w:rPr>
                <w:rFonts w:ascii="標楷體" w:eastAsia="標楷體" w:hAnsi="標楷體" w:hint="eastAsia"/>
                <w:color w:val="000000" w:themeColor="text1"/>
                <w:szCs w:val="24"/>
              </w:rPr>
              <w:t>2-3繪製圖表</w:t>
            </w:r>
          </w:p>
          <w:p w14:paraId="04B34E56" w14:textId="77777777" w:rsidR="009531F4" w:rsidRDefault="009531F4" w:rsidP="001E1191">
            <w:pPr>
              <w:ind w:left="0" w:hanging="2"/>
              <w:jc w:val="both"/>
              <w:rPr>
                <w:rFonts w:ascii="標楷體" w:eastAsia="標楷體" w:hAnsi="標楷體"/>
                <w:color w:val="000000" w:themeColor="text1"/>
                <w:szCs w:val="24"/>
              </w:rPr>
            </w:pPr>
          </w:p>
          <w:p w14:paraId="10F4DEAF" w14:textId="43D8FA89" w:rsidR="009531F4" w:rsidRPr="009531F4" w:rsidRDefault="009531F4" w:rsidP="001E1191">
            <w:pPr>
              <w:ind w:left="0" w:hanging="2"/>
              <w:jc w:val="both"/>
              <w:rPr>
                <w:rFonts w:ascii="標楷體" w:eastAsia="標楷體" w:hAnsi="標楷體" w:cs="標楷體" w:hint="eastAsia"/>
                <w:szCs w:val="24"/>
              </w:rPr>
            </w:pPr>
            <w:r>
              <w:rPr>
                <w:rFonts w:ascii="標楷體" w:eastAsia="標楷體" w:hAnsi="標楷體"/>
                <w:color w:val="000000" w:themeColor="text1"/>
                <w:szCs w:val="24"/>
              </w:rPr>
              <w:t>(第二次段考)</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DBACB"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運t-IV-3</w:t>
            </w:r>
          </w:p>
          <w:p w14:paraId="3BF3ED7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能設計資訊作品以解決生活問題。</w:t>
            </w:r>
          </w:p>
          <w:p w14:paraId="17E9C167"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運p-IV-1</w:t>
            </w:r>
          </w:p>
          <w:p w14:paraId="7DAD57B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能選用適當的資訊科技組織思維，並進行有效的表達。</w:t>
            </w:r>
          </w:p>
          <w:p w14:paraId="7E0B1CB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1D0F8976" w14:textId="0B5A51E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503A1"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資T-IV-1</w:t>
            </w:r>
          </w:p>
          <w:p w14:paraId="126902DF"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 xml:space="preserve">資料處理應用專題。 </w:t>
            </w:r>
          </w:p>
          <w:p w14:paraId="78193BF2" w14:textId="7E5A9262" w:rsidR="001E1191" w:rsidRPr="009531F4" w:rsidRDefault="001E1191" w:rsidP="001E1191">
            <w:pPr>
              <w:ind w:left="0" w:hanging="2"/>
              <w:jc w:val="both"/>
              <w:rPr>
                <w:rFonts w:ascii="標楷體" w:eastAsia="標楷體" w:hAnsi="標楷體" w:cs="標楷體"/>
                <w:szCs w:val="24"/>
              </w:rPr>
            </w:pP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FCE25"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4AB456E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0377BB1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3.實作情形。</w:t>
            </w:r>
          </w:p>
          <w:p w14:paraId="2351E21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4.成果分享。</w:t>
            </w:r>
          </w:p>
          <w:p w14:paraId="7B1DA913" w14:textId="175A3ED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5.紙筆測驗。</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1BA3"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 xml:space="preserve">J4 </w:t>
            </w:r>
          </w:p>
          <w:p w14:paraId="50162723"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rPr>
              <w:t>除紙本</w:t>
            </w:r>
            <w:proofErr w:type="gramEnd"/>
            <w:r w:rsidRPr="009531F4">
              <w:rPr>
                <w:rFonts w:ascii="標楷體" w:eastAsia="標楷體" w:hAnsi="標楷體" w:hint="eastAsia"/>
                <w:szCs w:val="24"/>
              </w:rPr>
              <w:t>閱讀之外，依學習需求選擇適當的閱讀媒材，並了解如何利用適當的管道獲得文本資源。</w:t>
            </w:r>
          </w:p>
          <w:p w14:paraId="7CE84B58"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品</w:t>
            </w:r>
            <w:r w:rsidRPr="009531F4">
              <w:rPr>
                <w:rFonts w:ascii="標楷體" w:eastAsia="標楷體" w:hAnsi="標楷體"/>
                <w:szCs w:val="24"/>
                <w:bdr w:val="single" w:sz="4" w:space="0" w:color="auto"/>
              </w:rPr>
              <w:t xml:space="preserve">J8 </w:t>
            </w:r>
          </w:p>
          <w:p w14:paraId="769F62C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理性溝通與問題解決</w:t>
            </w:r>
            <w:r w:rsidRPr="009531F4">
              <w:rPr>
                <w:rFonts w:ascii="標楷體" w:eastAsia="標楷體" w:hAnsi="標楷體"/>
                <w:szCs w:val="24"/>
              </w:rPr>
              <w:t xml:space="preserve"> 。</w:t>
            </w:r>
          </w:p>
          <w:p w14:paraId="5B9E722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J6</w:t>
            </w:r>
            <w:r w:rsidRPr="009531F4">
              <w:rPr>
                <w:rFonts w:ascii="標楷體" w:eastAsia="標楷體" w:hAnsi="標楷體"/>
                <w:szCs w:val="24"/>
              </w:rPr>
              <w:t xml:space="preserve"> </w:t>
            </w:r>
          </w:p>
          <w:p w14:paraId="688DD24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23C8C9A8" w14:textId="77777777" w:rsidR="001E1191" w:rsidRPr="009531F4" w:rsidRDefault="001E1191" w:rsidP="001E1191">
            <w:pPr>
              <w:spacing w:line="276" w:lineRule="auto"/>
              <w:ind w:left="0" w:hanging="2"/>
              <w:rPr>
                <w:rFonts w:ascii="標楷體" w:eastAsia="標楷體" w:hAnsi="標楷體"/>
                <w:szCs w:val="24"/>
                <w:bdr w:val="single" w:sz="4" w:space="0" w:color="auto"/>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 xml:space="preserve">J13 </w:t>
            </w:r>
          </w:p>
          <w:p w14:paraId="68ED000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培養生涯規劃及執行的能力。</w:t>
            </w:r>
          </w:p>
          <w:p w14:paraId="6727101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60A2273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47C82EEB"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目標9產業、創新與基礎設施。</w:t>
            </w:r>
          </w:p>
          <w:p w14:paraId="3BEC28FA" w14:textId="65BCCC7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目標17促進目標實線之全球夥伴關係。</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CC806" w14:textId="1F3A32D3" w:rsidR="001E1191" w:rsidRPr="009531F4" w:rsidRDefault="001E1191" w:rsidP="001E1191">
            <w:pPr>
              <w:ind w:left="0" w:hanging="2"/>
              <w:jc w:val="both"/>
              <w:rPr>
                <w:rFonts w:ascii="標楷體" w:eastAsia="標楷體" w:hAnsi="標楷體" w:cs="標楷體"/>
                <w:szCs w:val="24"/>
              </w:rPr>
            </w:pPr>
          </w:p>
        </w:tc>
      </w:tr>
      <w:tr w:rsidR="001E1191" w:rsidRPr="009531F4" w14:paraId="7FB7E090"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0DB9A8F"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C53F43" w14:textId="500F30D0"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15</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C6B3D"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b/>
                <w:color w:val="000000" w:themeColor="text1"/>
                <w:szCs w:val="24"/>
              </w:rPr>
              <w:t>第五章：</w:t>
            </w:r>
            <w:r w:rsidRPr="009531F4">
              <w:rPr>
                <w:rFonts w:ascii="標楷體" w:eastAsia="標楷體" w:hAnsi="標楷體" w:hint="eastAsia"/>
                <w:b/>
                <w:color w:val="000000" w:themeColor="text1"/>
                <w:szCs w:val="24"/>
              </w:rPr>
              <w:t>資料的處理與分析</w:t>
            </w:r>
          </w:p>
          <w:p w14:paraId="6CAAC89E"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第2節Calc實作－資料處理實作</w:t>
            </w:r>
          </w:p>
          <w:p w14:paraId="1118A29E" w14:textId="6EDF3DD9"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2-3繪製圖表</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48FC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運t-IV-3</w:t>
            </w:r>
          </w:p>
          <w:p w14:paraId="181C1544"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能設計資訊作品以解決生活問題。</w:t>
            </w:r>
          </w:p>
          <w:p w14:paraId="08689AF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運p-IV-1</w:t>
            </w:r>
          </w:p>
          <w:p w14:paraId="300E81C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能選用適當的資訊科技組織思維，並進行有</w:t>
            </w:r>
            <w:r w:rsidRPr="009531F4">
              <w:rPr>
                <w:rFonts w:ascii="標楷體" w:eastAsia="標楷體" w:hAnsi="標楷體" w:hint="eastAsia"/>
                <w:szCs w:val="24"/>
              </w:rPr>
              <w:lastRenderedPageBreak/>
              <w:t>效的表達。</w:t>
            </w:r>
          </w:p>
          <w:p w14:paraId="3794722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運p-IV-3</w:t>
            </w:r>
          </w:p>
          <w:p w14:paraId="7923407E" w14:textId="54ECF081"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5BA2"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資T-IV-1</w:t>
            </w:r>
          </w:p>
          <w:p w14:paraId="586E0B59" w14:textId="676F165D"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資料處理應用專題。</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9D6B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136DDCC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78BC8D8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lastRenderedPageBreak/>
              <w:t>3.實作情形。</w:t>
            </w:r>
          </w:p>
          <w:p w14:paraId="748E1A7A"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4.成果分享。</w:t>
            </w:r>
          </w:p>
          <w:p w14:paraId="10B62CA0" w14:textId="0A9AC192"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szCs w:val="24"/>
              </w:rPr>
              <w:t>5.</w:t>
            </w:r>
            <w:r w:rsidRPr="009531F4">
              <w:rPr>
                <w:rFonts w:ascii="標楷體" w:eastAsia="標楷體" w:hAnsi="標楷體" w:hint="eastAsia"/>
                <w:szCs w:val="24"/>
              </w:rPr>
              <w:t>配合活動</w:t>
            </w:r>
            <w:proofErr w:type="gramStart"/>
            <w:r w:rsidRPr="009531F4">
              <w:rPr>
                <w:rFonts w:ascii="標楷體" w:eastAsia="標楷體" w:hAnsi="標楷體" w:hint="eastAsia"/>
                <w:szCs w:val="24"/>
              </w:rPr>
              <w:t>紀錄簿給學生</w:t>
            </w:r>
            <w:proofErr w:type="gramEnd"/>
            <w:r w:rsidRPr="009531F4">
              <w:rPr>
                <w:rFonts w:ascii="標楷體" w:eastAsia="標楷體" w:hAnsi="標楷體" w:hint="eastAsia"/>
                <w:szCs w:val="24"/>
              </w:rPr>
              <w:t>作練習與自我檢核。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0AC4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閱</w:t>
            </w:r>
            <w:r w:rsidRPr="009531F4">
              <w:rPr>
                <w:rFonts w:ascii="標楷體" w:eastAsia="標楷體" w:hAnsi="標楷體"/>
                <w:szCs w:val="24"/>
                <w:bdr w:val="single" w:sz="4" w:space="0" w:color="auto"/>
              </w:rPr>
              <w:t xml:space="preserve">J4 </w:t>
            </w:r>
          </w:p>
          <w:p w14:paraId="2ADDAFAE" w14:textId="77777777" w:rsidR="001E1191" w:rsidRPr="009531F4" w:rsidRDefault="001E1191" w:rsidP="001E1191">
            <w:pPr>
              <w:spacing w:line="276" w:lineRule="auto"/>
              <w:ind w:left="0" w:hanging="2"/>
              <w:rPr>
                <w:rFonts w:ascii="標楷體" w:eastAsia="標楷體" w:hAnsi="標楷體"/>
                <w:szCs w:val="24"/>
              </w:rPr>
            </w:pPr>
            <w:proofErr w:type="gramStart"/>
            <w:r w:rsidRPr="009531F4">
              <w:rPr>
                <w:rFonts w:ascii="標楷體" w:eastAsia="標楷體" w:hAnsi="標楷體" w:hint="eastAsia"/>
                <w:szCs w:val="24"/>
              </w:rPr>
              <w:t>除紙本</w:t>
            </w:r>
            <w:proofErr w:type="gramEnd"/>
            <w:r w:rsidRPr="009531F4">
              <w:rPr>
                <w:rFonts w:ascii="標楷體" w:eastAsia="標楷體" w:hAnsi="標楷體" w:hint="eastAsia"/>
                <w:szCs w:val="24"/>
              </w:rPr>
              <w:t>閱讀之外，依學習需求選擇適當的閱讀媒材，並了解如何利用適當的管道獲得文本資源。</w:t>
            </w:r>
          </w:p>
          <w:p w14:paraId="15A96D2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lastRenderedPageBreak/>
              <w:t>品</w:t>
            </w:r>
            <w:r w:rsidRPr="009531F4">
              <w:rPr>
                <w:rFonts w:ascii="標楷體" w:eastAsia="標楷體" w:hAnsi="標楷體"/>
                <w:szCs w:val="24"/>
                <w:bdr w:val="single" w:sz="4" w:space="0" w:color="auto"/>
              </w:rPr>
              <w:t xml:space="preserve">J8 </w:t>
            </w:r>
          </w:p>
          <w:p w14:paraId="1FCDE4F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理性溝通與問題解決</w:t>
            </w:r>
            <w:r w:rsidRPr="009531F4">
              <w:rPr>
                <w:rFonts w:ascii="標楷體" w:eastAsia="標楷體" w:hAnsi="標楷體"/>
                <w:szCs w:val="24"/>
              </w:rPr>
              <w:t xml:space="preserve"> 。</w:t>
            </w:r>
          </w:p>
          <w:p w14:paraId="38D673A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bdr w:val="single" w:sz="4" w:space="0" w:color="auto"/>
              </w:rPr>
              <w:t>閱</w:t>
            </w:r>
            <w:r w:rsidRPr="009531F4">
              <w:rPr>
                <w:rFonts w:ascii="標楷體" w:eastAsia="標楷體" w:hAnsi="標楷體"/>
                <w:szCs w:val="24"/>
                <w:bdr w:val="single" w:sz="4" w:space="0" w:color="auto"/>
              </w:rPr>
              <w:t>J6</w:t>
            </w:r>
            <w:r w:rsidRPr="009531F4">
              <w:rPr>
                <w:rFonts w:ascii="標楷體" w:eastAsia="標楷體" w:hAnsi="標楷體"/>
                <w:szCs w:val="24"/>
              </w:rPr>
              <w:t xml:space="preserve"> </w:t>
            </w:r>
          </w:p>
          <w:p w14:paraId="161EF0C3"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懂得在不同學習及生活情境中使用文本</w:t>
            </w:r>
            <w:proofErr w:type="gramStart"/>
            <w:r w:rsidRPr="009531F4">
              <w:rPr>
                <w:rFonts w:ascii="標楷體" w:eastAsia="標楷體" w:hAnsi="標楷體" w:hint="eastAsia"/>
                <w:szCs w:val="24"/>
              </w:rPr>
              <w:t>之</w:t>
            </w:r>
            <w:proofErr w:type="gramEnd"/>
            <w:r w:rsidRPr="009531F4">
              <w:rPr>
                <w:rFonts w:ascii="標楷體" w:eastAsia="標楷體" w:hAnsi="標楷體" w:hint="eastAsia"/>
                <w:szCs w:val="24"/>
              </w:rPr>
              <w:t>規則。</w:t>
            </w:r>
          </w:p>
          <w:p w14:paraId="3C071353" w14:textId="77777777" w:rsidR="001E1191" w:rsidRPr="009531F4" w:rsidRDefault="001E1191" w:rsidP="001E1191">
            <w:pPr>
              <w:spacing w:line="276" w:lineRule="auto"/>
              <w:ind w:left="0" w:hanging="2"/>
              <w:rPr>
                <w:rFonts w:ascii="標楷體" w:eastAsia="標楷體" w:hAnsi="標楷體"/>
                <w:szCs w:val="24"/>
                <w:bdr w:val="single" w:sz="4" w:space="0" w:color="auto"/>
              </w:rPr>
            </w:pPr>
            <w:proofErr w:type="gramStart"/>
            <w:r w:rsidRPr="009531F4">
              <w:rPr>
                <w:rFonts w:ascii="標楷體" w:eastAsia="標楷體" w:hAnsi="標楷體" w:hint="eastAsia"/>
                <w:szCs w:val="24"/>
                <w:bdr w:val="single" w:sz="4" w:space="0" w:color="auto"/>
              </w:rPr>
              <w:t>涯</w:t>
            </w:r>
            <w:proofErr w:type="gramEnd"/>
            <w:r w:rsidRPr="009531F4">
              <w:rPr>
                <w:rFonts w:ascii="標楷體" w:eastAsia="標楷體" w:hAnsi="標楷體"/>
                <w:szCs w:val="24"/>
                <w:bdr w:val="single" w:sz="4" w:space="0" w:color="auto"/>
              </w:rPr>
              <w:t xml:space="preserve">J13 </w:t>
            </w:r>
          </w:p>
          <w:p w14:paraId="767D309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培養生涯規劃及執行的能力。</w:t>
            </w:r>
          </w:p>
          <w:p w14:paraId="3BBEF298"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276D78E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2DC4EF6B"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目標9產業、創新與基礎設施。</w:t>
            </w:r>
          </w:p>
          <w:p w14:paraId="37DAC10E" w14:textId="7721B51C"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目標17促進目標實線之全球夥伴關係。</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D0223" w14:textId="16BC97C8" w:rsidR="001E1191" w:rsidRPr="009531F4" w:rsidRDefault="001E1191" w:rsidP="001E1191">
            <w:pPr>
              <w:ind w:left="0" w:hanging="2"/>
              <w:jc w:val="both"/>
              <w:rPr>
                <w:rFonts w:ascii="標楷體" w:eastAsia="標楷體" w:hAnsi="標楷體" w:cs="標楷體"/>
                <w:szCs w:val="24"/>
              </w:rPr>
            </w:pPr>
          </w:p>
        </w:tc>
      </w:tr>
      <w:tr w:rsidR="001E1191" w:rsidRPr="009531F4" w14:paraId="36B44D58"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BB615B8"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C2715" w14:textId="71D08369"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16</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DD9D2" w14:textId="77777777" w:rsidR="001E1191" w:rsidRPr="009531F4" w:rsidRDefault="001E1191" w:rsidP="001E1191">
            <w:pPr>
              <w:spacing w:line="276" w:lineRule="auto"/>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第六章：Scratch程式設計</w:t>
            </w:r>
          </w:p>
          <w:p w14:paraId="710A47CB"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第1節　循序結構</w:t>
            </w:r>
          </w:p>
          <w:p w14:paraId="32713646" w14:textId="77777777" w:rsidR="001E1191" w:rsidRPr="009531F4" w:rsidRDefault="001E1191" w:rsidP="001E1191">
            <w:pPr>
              <w:spacing w:line="276" w:lineRule="auto"/>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1-1認識循序結構</w:t>
            </w:r>
          </w:p>
          <w:p w14:paraId="17243868" w14:textId="3C3BFB43"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1-2循序結構實作練習</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31F64"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t-IV-3</w:t>
            </w:r>
          </w:p>
          <w:p w14:paraId="3278284E"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能設計資訊作品以解決生活問題。</w:t>
            </w:r>
          </w:p>
          <w:p w14:paraId="46AEFE2B"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t-IV-4</w:t>
            </w:r>
          </w:p>
          <w:p w14:paraId="42599C8D"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能應用運算思維解析問題。</w:t>
            </w:r>
          </w:p>
          <w:p w14:paraId="02D79A67"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p-IV-1</w:t>
            </w:r>
          </w:p>
          <w:p w14:paraId="244B1858"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能選用適當的資訊科技組織思維，並進行有效的表達。</w:t>
            </w:r>
          </w:p>
          <w:p w14:paraId="6FF1A0EA"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p-IV-3</w:t>
            </w:r>
          </w:p>
          <w:p w14:paraId="6394B749" w14:textId="23B723A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F6DD9"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資</w:t>
            </w:r>
            <w:r w:rsidRPr="009531F4">
              <w:rPr>
                <w:rFonts w:ascii="標楷體" w:eastAsia="標楷體" w:hAnsi="標楷體"/>
                <w:bdr w:val="single" w:sz="4" w:space="0" w:color="auto"/>
              </w:rPr>
              <w:t>P-IV-1</w:t>
            </w:r>
          </w:p>
          <w:p w14:paraId="6D85EFC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程式語言基本</w:t>
            </w:r>
            <w:r w:rsidRPr="009531F4">
              <w:rPr>
                <w:rFonts w:ascii="標楷體" w:eastAsia="標楷體" w:hAnsi="標楷體" w:hint="eastAsia"/>
                <w:szCs w:val="24"/>
              </w:rPr>
              <w:t>概念、功能及應用。</w:t>
            </w:r>
          </w:p>
          <w:p w14:paraId="464D80B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w:t>
            </w:r>
            <w:r w:rsidRPr="009531F4">
              <w:rPr>
                <w:rFonts w:ascii="標楷體" w:eastAsia="標楷體" w:hAnsi="標楷體"/>
                <w:szCs w:val="24"/>
                <w:bdr w:val="single" w:sz="4" w:space="0" w:color="auto"/>
              </w:rPr>
              <w:t>P-IV-2</w:t>
            </w:r>
          </w:p>
          <w:p w14:paraId="5B484CA0" w14:textId="2650907A" w:rsidR="001E1191" w:rsidRPr="009531F4" w:rsidRDefault="001E1191" w:rsidP="001E1191">
            <w:pPr>
              <w:pStyle w:val="a4"/>
              <w:ind w:left="0"/>
              <w:rPr>
                <w:rFonts w:ascii="標楷體" w:eastAsia="標楷體" w:hAnsi="標楷體"/>
              </w:rPr>
            </w:pPr>
            <w:r w:rsidRPr="009531F4">
              <w:rPr>
                <w:rFonts w:ascii="標楷體" w:eastAsia="標楷體" w:hAnsi="標楷體"/>
              </w:rPr>
              <w:t>結構化程式設</w:t>
            </w:r>
            <w:r w:rsidRPr="009531F4">
              <w:rPr>
                <w:rFonts w:ascii="標楷體" w:eastAsia="標楷體" w:hAnsi="標楷體" w:hint="eastAsia"/>
              </w:rPr>
              <w:t>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36C89"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1327CA4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7FB07F8C" w14:textId="78876E5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0DF1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7C9A528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475D36F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J7</w:t>
            </w:r>
          </w:p>
          <w:p w14:paraId="5E13BDC2"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了解跨語言與探究學習的重要內涵。</w:t>
            </w:r>
          </w:p>
          <w:p w14:paraId="3663B59C"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J3</w:t>
            </w:r>
            <w:r w:rsidRPr="009531F4">
              <w:rPr>
                <w:rFonts w:ascii="標楷體" w:eastAsia="標楷體" w:hAnsi="標楷體"/>
                <w:color w:val="000000"/>
                <w:szCs w:val="24"/>
              </w:rPr>
              <w:t xml:space="preserve"> </w:t>
            </w:r>
          </w:p>
          <w:p w14:paraId="2A3AFE5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覺察自己的能力與興趣。</w:t>
            </w:r>
          </w:p>
          <w:p w14:paraId="343CDD59"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1E047594"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311A0D81" w14:textId="2C1F64DE"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4DA37" w14:textId="77777777" w:rsidR="001E1191" w:rsidRPr="009531F4" w:rsidRDefault="001E1191" w:rsidP="001E1191">
            <w:pPr>
              <w:ind w:left="0" w:hanging="2"/>
              <w:jc w:val="both"/>
              <w:rPr>
                <w:rFonts w:ascii="標楷體" w:eastAsia="標楷體" w:hAnsi="標楷體" w:cs="標楷體"/>
                <w:szCs w:val="24"/>
              </w:rPr>
            </w:pPr>
          </w:p>
        </w:tc>
      </w:tr>
      <w:tr w:rsidR="001E1191" w:rsidRPr="009531F4" w14:paraId="4E4142EA"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1188B12A"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16403" w14:textId="62FD90B2"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17</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D51AB" w14:textId="77777777" w:rsidR="001E1191" w:rsidRPr="009531F4" w:rsidRDefault="001E1191" w:rsidP="001E1191">
            <w:pPr>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第六章：Scratch程式設計</w:t>
            </w:r>
          </w:p>
          <w:p w14:paraId="3BE2EFBA"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　重複結構</w:t>
            </w:r>
          </w:p>
          <w:p w14:paraId="0C138DE9"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2-1認識重複結構</w:t>
            </w:r>
          </w:p>
          <w:p w14:paraId="04669312" w14:textId="6537E73A"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2-2重複結構實作練習</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E9621"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t-IV-3</w:t>
            </w:r>
          </w:p>
          <w:p w14:paraId="40C245B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能設計資訊作品以解決生活問題。</w:t>
            </w:r>
          </w:p>
          <w:p w14:paraId="77F902C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t-IV-4</w:t>
            </w:r>
          </w:p>
          <w:p w14:paraId="26ED4858"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能應用運算思維解析問題。</w:t>
            </w:r>
          </w:p>
          <w:p w14:paraId="77FD11B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p-IV-1</w:t>
            </w:r>
          </w:p>
          <w:p w14:paraId="429E5B39"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能選用適當的資訊科技組織思維，並進行有效的表達。</w:t>
            </w:r>
          </w:p>
          <w:p w14:paraId="501E7259"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p-IV-3</w:t>
            </w:r>
          </w:p>
          <w:p w14:paraId="6E24D40E" w14:textId="3B15959A"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9038C"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資</w:t>
            </w:r>
            <w:r w:rsidRPr="009531F4">
              <w:rPr>
                <w:rFonts w:ascii="標楷體" w:eastAsia="標楷體" w:hAnsi="標楷體"/>
                <w:bdr w:val="single" w:sz="4" w:space="0" w:color="auto"/>
              </w:rPr>
              <w:t>P-IV-1</w:t>
            </w:r>
          </w:p>
          <w:p w14:paraId="48A9DA17"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程式語言基本</w:t>
            </w:r>
            <w:r w:rsidRPr="009531F4">
              <w:rPr>
                <w:rFonts w:ascii="標楷體" w:eastAsia="標楷體" w:hAnsi="標楷體" w:hint="eastAsia"/>
              </w:rPr>
              <w:t>概念、功能及應用。</w:t>
            </w:r>
          </w:p>
          <w:p w14:paraId="37208217"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資</w:t>
            </w:r>
            <w:r w:rsidRPr="009531F4">
              <w:rPr>
                <w:rFonts w:ascii="標楷體" w:eastAsia="標楷體" w:hAnsi="標楷體"/>
                <w:bdr w:val="single" w:sz="4" w:space="0" w:color="auto"/>
              </w:rPr>
              <w:t>P-IV-2</w:t>
            </w:r>
          </w:p>
          <w:p w14:paraId="15E817F9" w14:textId="752B8F1C" w:rsidR="001E1191" w:rsidRPr="009531F4" w:rsidRDefault="001E1191" w:rsidP="001E1191">
            <w:pPr>
              <w:pStyle w:val="a4"/>
              <w:ind w:left="0"/>
              <w:rPr>
                <w:rFonts w:ascii="標楷體" w:eastAsia="標楷體" w:hAnsi="標楷體"/>
              </w:rPr>
            </w:pPr>
            <w:r w:rsidRPr="009531F4">
              <w:rPr>
                <w:rFonts w:ascii="標楷體" w:eastAsia="標楷體" w:hAnsi="標楷體"/>
              </w:rPr>
              <w:t>結構化程式設</w:t>
            </w:r>
            <w:r w:rsidRPr="009531F4">
              <w:rPr>
                <w:rFonts w:ascii="標楷體" w:eastAsia="標楷體" w:hAnsi="標楷體" w:hint="eastAsia"/>
              </w:rPr>
              <w:t>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E0E7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531D0D32"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03EC5ABE" w14:textId="1C90129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5825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6005535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475BECE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J7</w:t>
            </w:r>
          </w:p>
          <w:p w14:paraId="2C9B424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t>了解跨語言與探究學習的重要內涵。</w:t>
            </w:r>
          </w:p>
          <w:p w14:paraId="5B49EBF7"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J3</w:t>
            </w:r>
            <w:r w:rsidRPr="009531F4">
              <w:rPr>
                <w:rFonts w:ascii="標楷體" w:eastAsia="標楷體" w:hAnsi="標楷體"/>
                <w:color w:val="000000"/>
                <w:szCs w:val="24"/>
              </w:rPr>
              <w:t xml:space="preserve"> </w:t>
            </w:r>
          </w:p>
          <w:p w14:paraId="3DEE4496"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覺察自己的能力與興趣。</w:t>
            </w:r>
          </w:p>
          <w:p w14:paraId="78CA10DF"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7AF627CE"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1D61CFBE" w14:textId="5062002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B5FA6" w14:textId="77777777" w:rsidR="001E1191" w:rsidRPr="009531F4" w:rsidRDefault="001E1191" w:rsidP="001E1191">
            <w:pPr>
              <w:ind w:left="0" w:hanging="2"/>
              <w:jc w:val="both"/>
              <w:rPr>
                <w:rFonts w:ascii="標楷體" w:eastAsia="標楷體" w:hAnsi="標楷體" w:cs="標楷體"/>
                <w:szCs w:val="24"/>
              </w:rPr>
            </w:pPr>
          </w:p>
        </w:tc>
      </w:tr>
      <w:tr w:rsidR="001E1191" w:rsidRPr="009531F4" w14:paraId="0E26E604"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79435C0F"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2F99AC" w14:textId="34A4E8A3"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18</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C8473" w14:textId="77777777" w:rsidR="001E1191" w:rsidRPr="009531F4" w:rsidRDefault="001E1191" w:rsidP="001E1191">
            <w:pPr>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第六章：Scratch程式設計</w:t>
            </w:r>
          </w:p>
          <w:p w14:paraId="27621708"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第2節　重複結構</w:t>
            </w:r>
          </w:p>
          <w:p w14:paraId="45271674" w14:textId="791A4CEB"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2-2</w:t>
            </w:r>
            <w:r w:rsidRPr="009531F4">
              <w:rPr>
                <w:rFonts w:ascii="標楷體" w:eastAsia="標楷體" w:hAnsi="標楷體"/>
                <w:color w:val="000000" w:themeColor="text1"/>
                <w:szCs w:val="24"/>
              </w:rPr>
              <w:t>重複</w:t>
            </w:r>
            <w:r w:rsidRPr="009531F4">
              <w:rPr>
                <w:rFonts w:ascii="標楷體" w:eastAsia="標楷體" w:hAnsi="標楷體" w:hint="eastAsia"/>
                <w:color w:val="000000" w:themeColor="text1"/>
                <w:szCs w:val="24"/>
              </w:rPr>
              <w:t>結構實作練習</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5CA5D"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t-IV-3</w:t>
            </w:r>
          </w:p>
          <w:p w14:paraId="5630EFFB"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能設計資訊作品以解決生活問題。</w:t>
            </w:r>
          </w:p>
          <w:p w14:paraId="2E7351BE"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t-IV-4</w:t>
            </w:r>
          </w:p>
          <w:p w14:paraId="1913B7FF"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能應用運算思維解析問題。</w:t>
            </w:r>
          </w:p>
          <w:p w14:paraId="2486808A"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lastRenderedPageBreak/>
              <w:t>運</w:t>
            </w:r>
            <w:r w:rsidRPr="009531F4">
              <w:rPr>
                <w:rFonts w:ascii="標楷體" w:eastAsia="標楷體" w:hAnsi="標楷體"/>
                <w:bdr w:val="single" w:sz="4" w:space="0" w:color="auto"/>
              </w:rPr>
              <w:t>p-IV-1</w:t>
            </w:r>
          </w:p>
          <w:p w14:paraId="56FDEBDF"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能選用適當的資訊科技組織思維，並進行有效的表達。</w:t>
            </w:r>
          </w:p>
          <w:p w14:paraId="664EBDA0"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p-IV-3</w:t>
            </w:r>
          </w:p>
          <w:p w14:paraId="0795381C" w14:textId="75CD8760"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F6F6D"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lastRenderedPageBreak/>
              <w:t>資</w:t>
            </w:r>
            <w:r w:rsidRPr="009531F4">
              <w:rPr>
                <w:rFonts w:ascii="標楷體" w:eastAsia="標楷體" w:hAnsi="標楷體"/>
                <w:bdr w:val="single" w:sz="4" w:space="0" w:color="auto"/>
              </w:rPr>
              <w:t>P-IV-1</w:t>
            </w:r>
          </w:p>
          <w:p w14:paraId="78F284AE"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程式語言基本</w:t>
            </w:r>
            <w:r w:rsidRPr="009531F4">
              <w:rPr>
                <w:rFonts w:ascii="標楷體" w:eastAsia="標楷體" w:hAnsi="標楷體" w:hint="eastAsia"/>
              </w:rPr>
              <w:t>概念、功能及應用。</w:t>
            </w:r>
          </w:p>
          <w:p w14:paraId="0AD9107C"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資</w:t>
            </w:r>
            <w:r w:rsidRPr="009531F4">
              <w:rPr>
                <w:rFonts w:ascii="標楷體" w:eastAsia="標楷體" w:hAnsi="標楷體"/>
                <w:bdr w:val="single" w:sz="4" w:space="0" w:color="auto"/>
              </w:rPr>
              <w:t>P-IV-2</w:t>
            </w:r>
          </w:p>
          <w:p w14:paraId="02964718" w14:textId="445A0F88" w:rsidR="001E1191" w:rsidRPr="009531F4" w:rsidRDefault="001E1191" w:rsidP="001E1191">
            <w:pPr>
              <w:ind w:left="0" w:hanging="2"/>
              <w:rPr>
                <w:rFonts w:ascii="標楷體" w:eastAsia="標楷體" w:hAnsi="標楷體"/>
                <w:szCs w:val="24"/>
              </w:rPr>
            </w:pPr>
            <w:r w:rsidRPr="009531F4">
              <w:rPr>
                <w:rFonts w:ascii="標楷體" w:eastAsia="標楷體" w:hAnsi="標楷體"/>
                <w:szCs w:val="24"/>
              </w:rPr>
              <w:lastRenderedPageBreak/>
              <w:t>結構化程式設</w:t>
            </w:r>
            <w:r w:rsidRPr="009531F4">
              <w:rPr>
                <w:rFonts w:ascii="標楷體" w:eastAsia="標楷體" w:hAnsi="標楷體" w:hint="eastAsia"/>
                <w:szCs w:val="24"/>
              </w:rPr>
              <w:t>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2ADD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lastRenderedPageBreak/>
              <w:t>1.課堂參與</w:t>
            </w:r>
            <w:r w:rsidRPr="009531F4">
              <w:rPr>
                <w:rFonts w:ascii="標楷體" w:eastAsia="標楷體" w:hAnsi="標楷體" w:hint="eastAsia"/>
                <w:szCs w:val="24"/>
              </w:rPr>
              <w:t>。</w:t>
            </w:r>
          </w:p>
          <w:p w14:paraId="3DA5193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5A320AAE" w14:textId="01C4CDE4"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lastRenderedPageBreak/>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B49D0"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lastRenderedPageBreak/>
              <w:t>閱</w:t>
            </w:r>
            <w:r w:rsidRPr="009531F4">
              <w:rPr>
                <w:rFonts w:ascii="標楷體" w:eastAsia="標楷體" w:hAnsi="標楷體"/>
                <w:color w:val="000000"/>
                <w:szCs w:val="24"/>
                <w:bdr w:val="single" w:sz="4" w:space="0" w:color="auto"/>
              </w:rPr>
              <w:t>J3</w:t>
            </w:r>
          </w:p>
          <w:p w14:paraId="0FEBB44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607051DF"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國</w:t>
            </w:r>
            <w:r w:rsidRPr="009531F4">
              <w:rPr>
                <w:rFonts w:ascii="標楷體" w:eastAsia="標楷體" w:hAnsi="標楷體"/>
                <w:color w:val="000000"/>
                <w:szCs w:val="24"/>
                <w:bdr w:val="single" w:sz="4" w:space="0" w:color="auto"/>
              </w:rPr>
              <w:t>J7</w:t>
            </w:r>
          </w:p>
          <w:p w14:paraId="5001D3C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color w:val="000000"/>
                <w:szCs w:val="24"/>
              </w:rPr>
              <w:lastRenderedPageBreak/>
              <w:t>了解跨語言與探究學習的重要內涵。</w:t>
            </w:r>
          </w:p>
          <w:p w14:paraId="7126EF48"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J3</w:t>
            </w:r>
            <w:r w:rsidRPr="009531F4">
              <w:rPr>
                <w:rFonts w:ascii="標楷體" w:eastAsia="標楷體" w:hAnsi="標楷體"/>
                <w:color w:val="000000"/>
                <w:szCs w:val="24"/>
              </w:rPr>
              <w:t xml:space="preserve"> </w:t>
            </w:r>
          </w:p>
          <w:p w14:paraId="7DB68381"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覺察自己的能力與興趣。</w:t>
            </w:r>
          </w:p>
          <w:p w14:paraId="5DDFF0DC"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732811A5"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4CD0A06F" w14:textId="6339CC18"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7B064" w14:textId="77777777" w:rsidR="001E1191" w:rsidRPr="009531F4" w:rsidRDefault="001E1191" w:rsidP="001E1191">
            <w:pPr>
              <w:ind w:left="0" w:hanging="2"/>
              <w:jc w:val="both"/>
              <w:rPr>
                <w:rFonts w:ascii="標楷體" w:eastAsia="標楷體" w:hAnsi="標楷體" w:cs="標楷體"/>
                <w:szCs w:val="24"/>
              </w:rPr>
            </w:pPr>
          </w:p>
        </w:tc>
      </w:tr>
      <w:tr w:rsidR="001E1191" w:rsidRPr="009531F4" w14:paraId="3F8DFD22" w14:textId="77777777" w:rsidTr="004C636B">
        <w:trPr>
          <w:trHeight w:val="696"/>
          <w:jc w:val="center"/>
        </w:trPr>
        <w:tc>
          <w:tcPr>
            <w:tcW w:w="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708CC022"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3B93B" w14:textId="357D853D"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19</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796F3" w14:textId="77777777" w:rsidR="001E1191" w:rsidRPr="009531F4" w:rsidRDefault="001E1191" w:rsidP="001E1191">
            <w:pPr>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第六章：Scratch程式設計</w:t>
            </w:r>
          </w:p>
          <w:p w14:paraId="2A46C723"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選擇結構</w:t>
            </w:r>
          </w:p>
          <w:p w14:paraId="785261E7"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3-1認識選擇結構</w:t>
            </w:r>
          </w:p>
          <w:p w14:paraId="23D60765" w14:textId="0B82D31B"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color w:val="000000" w:themeColor="text1"/>
                <w:szCs w:val="24"/>
              </w:rPr>
              <w:t>3-2選擇結構實作練習</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973C6"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t-IV-3</w:t>
            </w:r>
          </w:p>
          <w:p w14:paraId="7B0B38E9"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能設計資訊作品以解決生活問題。</w:t>
            </w:r>
          </w:p>
          <w:p w14:paraId="78933582"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t-IV-4</w:t>
            </w:r>
          </w:p>
          <w:p w14:paraId="4278A799"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能應用運算思維解析問題。</w:t>
            </w:r>
          </w:p>
          <w:p w14:paraId="29C27DA9"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p-IV-1</w:t>
            </w:r>
          </w:p>
          <w:p w14:paraId="255B9782" w14:textId="77777777" w:rsidR="001E1191" w:rsidRPr="009531F4" w:rsidRDefault="001E1191" w:rsidP="001E1191">
            <w:pPr>
              <w:pStyle w:val="a4"/>
              <w:spacing w:line="276" w:lineRule="auto"/>
              <w:ind w:left="0"/>
              <w:rPr>
                <w:rFonts w:ascii="標楷體" w:eastAsia="標楷體" w:hAnsi="標楷體"/>
              </w:rPr>
            </w:pPr>
            <w:r w:rsidRPr="009531F4">
              <w:rPr>
                <w:rFonts w:ascii="標楷體" w:eastAsia="標楷體" w:hAnsi="標楷體"/>
              </w:rPr>
              <w:t>能選用適當的資訊科技組織思維，並進行有效的表達。</w:t>
            </w:r>
          </w:p>
          <w:p w14:paraId="45D02B45" w14:textId="77777777" w:rsidR="001E1191" w:rsidRPr="009531F4" w:rsidRDefault="001E1191" w:rsidP="001E1191">
            <w:pPr>
              <w:pStyle w:val="a4"/>
              <w:spacing w:line="276" w:lineRule="auto"/>
              <w:ind w:left="0"/>
              <w:rPr>
                <w:rFonts w:ascii="標楷體" w:eastAsia="標楷體" w:hAnsi="標楷體"/>
                <w:bdr w:val="single" w:sz="4" w:space="0" w:color="auto"/>
              </w:rPr>
            </w:pPr>
            <w:r w:rsidRPr="009531F4">
              <w:rPr>
                <w:rFonts w:ascii="標楷體" w:eastAsia="標楷體" w:hAnsi="標楷體" w:hint="eastAsia"/>
                <w:bdr w:val="single" w:sz="4" w:space="0" w:color="auto"/>
              </w:rPr>
              <w:t>運</w:t>
            </w:r>
            <w:r w:rsidRPr="009531F4">
              <w:rPr>
                <w:rFonts w:ascii="標楷體" w:eastAsia="標楷體" w:hAnsi="標楷體"/>
                <w:bdr w:val="single" w:sz="4" w:space="0" w:color="auto"/>
              </w:rPr>
              <w:t>p-IV-3</w:t>
            </w:r>
          </w:p>
          <w:p w14:paraId="64E663F0" w14:textId="5E18D61F"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B5E37"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w:t>
            </w:r>
            <w:r w:rsidRPr="009531F4">
              <w:rPr>
                <w:rFonts w:ascii="標楷體" w:eastAsia="標楷體" w:hAnsi="標楷體"/>
                <w:szCs w:val="24"/>
                <w:bdr w:val="single" w:sz="4" w:space="0" w:color="auto"/>
              </w:rPr>
              <w:t>P-IV-1</w:t>
            </w:r>
          </w:p>
          <w:p w14:paraId="6FBA66F4"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程式語言基本</w:t>
            </w:r>
            <w:r w:rsidRPr="009531F4">
              <w:rPr>
                <w:rFonts w:ascii="標楷體" w:eastAsia="標楷體" w:hAnsi="標楷體" w:hint="eastAsia"/>
                <w:szCs w:val="24"/>
              </w:rPr>
              <w:t>概念、功能及應用。</w:t>
            </w:r>
          </w:p>
          <w:p w14:paraId="5D0C8BF6"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w:t>
            </w:r>
            <w:r w:rsidRPr="009531F4">
              <w:rPr>
                <w:rFonts w:ascii="標楷體" w:eastAsia="標楷體" w:hAnsi="標楷體"/>
                <w:szCs w:val="24"/>
                <w:bdr w:val="single" w:sz="4" w:space="0" w:color="auto"/>
              </w:rPr>
              <w:t>P-IV-2</w:t>
            </w:r>
          </w:p>
          <w:p w14:paraId="7594DB81" w14:textId="456236CE" w:rsidR="001E1191" w:rsidRPr="009531F4" w:rsidRDefault="001E1191" w:rsidP="001E1191">
            <w:pPr>
              <w:ind w:left="0" w:hanging="2"/>
              <w:rPr>
                <w:rFonts w:ascii="標楷體" w:eastAsia="標楷體" w:hAnsi="標楷體"/>
                <w:szCs w:val="24"/>
              </w:rPr>
            </w:pPr>
            <w:r w:rsidRPr="009531F4">
              <w:rPr>
                <w:rFonts w:ascii="標楷體" w:eastAsia="標楷體" w:hAnsi="標楷體"/>
                <w:szCs w:val="24"/>
              </w:rPr>
              <w:t>結構化程式設</w:t>
            </w:r>
            <w:r w:rsidRPr="009531F4">
              <w:rPr>
                <w:rFonts w:ascii="標楷體" w:eastAsia="標楷體" w:hAnsi="標楷體" w:hint="eastAsia"/>
                <w:szCs w:val="24"/>
              </w:rPr>
              <w:t>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D5FE4"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3EB48C9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6AB5E496" w14:textId="2F833442"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3.實作情形。</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89DE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494F275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7CA464A7"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J3</w:t>
            </w:r>
            <w:r w:rsidRPr="009531F4">
              <w:rPr>
                <w:rFonts w:ascii="標楷體" w:eastAsia="標楷體" w:hAnsi="標楷體"/>
                <w:color w:val="000000"/>
                <w:szCs w:val="24"/>
              </w:rPr>
              <w:t xml:space="preserve"> </w:t>
            </w:r>
          </w:p>
          <w:p w14:paraId="49B66223"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覺察自己的能力與興趣。</w:t>
            </w:r>
          </w:p>
          <w:p w14:paraId="74DFC223"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4727A85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5F0F5117" w14:textId="57729DC6"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6D032" w14:textId="77777777" w:rsidR="001E1191" w:rsidRPr="009531F4" w:rsidRDefault="001E1191" w:rsidP="001E1191">
            <w:pPr>
              <w:ind w:left="0" w:hanging="2"/>
              <w:jc w:val="both"/>
              <w:rPr>
                <w:rFonts w:ascii="標楷體" w:eastAsia="標楷體" w:hAnsi="標楷體" w:cs="標楷體"/>
                <w:szCs w:val="24"/>
              </w:rPr>
            </w:pPr>
          </w:p>
        </w:tc>
      </w:tr>
      <w:tr w:rsidR="001E1191" w:rsidRPr="009531F4" w14:paraId="7A237C4F" w14:textId="77777777" w:rsidTr="004C636B">
        <w:trPr>
          <w:trHeight w:val="696"/>
          <w:jc w:val="center"/>
        </w:trPr>
        <w:tc>
          <w:tcPr>
            <w:tcW w:w="696"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E0D053" w14:textId="77777777" w:rsidR="001E1191" w:rsidRPr="009531F4" w:rsidRDefault="001E1191" w:rsidP="001E1191">
            <w:pPr>
              <w:pBdr>
                <w:top w:val="nil"/>
                <w:left w:val="nil"/>
                <w:bottom w:val="nil"/>
                <w:right w:val="nil"/>
                <w:between w:val="nil"/>
              </w:pBdr>
              <w:spacing w:line="276" w:lineRule="auto"/>
              <w:ind w:left="0" w:hanging="2"/>
              <w:rPr>
                <w:rFonts w:ascii="標楷體" w:eastAsia="標楷體" w:hAnsi="標楷體" w:cs="標楷體"/>
                <w:szCs w:val="24"/>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4C95C" w14:textId="2B6D4EB3" w:rsidR="001E1191" w:rsidRPr="009531F4" w:rsidRDefault="001E1191" w:rsidP="001E1191">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第</w:t>
            </w:r>
            <w:r w:rsidRPr="009531F4">
              <w:rPr>
                <w:rFonts w:ascii="標楷體" w:eastAsia="標楷體" w:hAnsi="標楷體" w:cs="標楷體" w:hint="eastAsia"/>
                <w:szCs w:val="24"/>
              </w:rPr>
              <w:t>20</w:t>
            </w:r>
            <w:proofErr w:type="gramStart"/>
            <w:r w:rsidRPr="009531F4">
              <w:rPr>
                <w:rFonts w:ascii="標楷體" w:eastAsia="標楷體" w:hAnsi="標楷體" w:cs="標楷體"/>
                <w:szCs w:val="24"/>
              </w:rPr>
              <w:t>週</w:t>
            </w:r>
            <w:proofErr w:type="gramEnd"/>
          </w:p>
        </w:tc>
        <w:tc>
          <w:tcPr>
            <w:tcW w:w="340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B924A" w14:textId="77777777" w:rsidR="001E1191" w:rsidRPr="009531F4" w:rsidRDefault="001E1191" w:rsidP="001E1191">
            <w:pPr>
              <w:ind w:left="0" w:hanging="2"/>
              <w:rPr>
                <w:rFonts w:ascii="標楷體" w:eastAsia="標楷體" w:hAnsi="標楷體"/>
                <w:b/>
                <w:color w:val="000000" w:themeColor="text1"/>
                <w:szCs w:val="24"/>
              </w:rPr>
            </w:pPr>
            <w:r w:rsidRPr="009531F4">
              <w:rPr>
                <w:rFonts w:ascii="標楷體" w:eastAsia="標楷體" w:hAnsi="標楷體" w:hint="eastAsia"/>
                <w:b/>
                <w:color w:val="000000" w:themeColor="text1"/>
                <w:szCs w:val="24"/>
              </w:rPr>
              <w:t>第六章：Scratch程式設計</w:t>
            </w:r>
          </w:p>
          <w:p w14:paraId="33C80729" w14:textId="77777777" w:rsidR="001E1191" w:rsidRPr="009531F4" w:rsidRDefault="001E1191" w:rsidP="001E1191">
            <w:pPr>
              <w:ind w:left="0" w:hanging="2"/>
              <w:rPr>
                <w:rFonts w:ascii="標楷體" w:eastAsia="標楷體" w:hAnsi="標楷體"/>
                <w:color w:val="000000" w:themeColor="text1"/>
                <w:szCs w:val="24"/>
              </w:rPr>
            </w:pPr>
            <w:r w:rsidRPr="009531F4">
              <w:rPr>
                <w:rFonts w:ascii="標楷體" w:eastAsia="標楷體" w:hAnsi="標楷體" w:hint="eastAsia"/>
                <w:color w:val="000000" w:themeColor="text1"/>
                <w:szCs w:val="24"/>
              </w:rPr>
              <w:t>第3節　選擇結構</w:t>
            </w:r>
          </w:p>
          <w:p w14:paraId="76103926" w14:textId="77777777" w:rsidR="001E1191" w:rsidRDefault="001E1191" w:rsidP="001E1191">
            <w:pPr>
              <w:ind w:left="0" w:hanging="2"/>
              <w:jc w:val="both"/>
              <w:rPr>
                <w:rFonts w:ascii="標楷體" w:eastAsia="標楷體" w:hAnsi="標楷體"/>
                <w:color w:val="000000" w:themeColor="text1"/>
                <w:szCs w:val="24"/>
              </w:rPr>
            </w:pPr>
            <w:r w:rsidRPr="009531F4">
              <w:rPr>
                <w:rFonts w:ascii="標楷體" w:eastAsia="標楷體" w:hAnsi="標楷體" w:hint="eastAsia"/>
                <w:color w:val="000000" w:themeColor="text1"/>
                <w:szCs w:val="24"/>
              </w:rPr>
              <w:t>3-2選擇結構實作練習</w:t>
            </w:r>
          </w:p>
          <w:p w14:paraId="676D6FC6" w14:textId="77777777" w:rsidR="009531F4" w:rsidRDefault="009531F4" w:rsidP="001E1191">
            <w:pPr>
              <w:ind w:left="0" w:hanging="2"/>
              <w:jc w:val="both"/>
              <w:rPr>
                <w:rFonts w:ascii="標楷體" w:eastAsia="標楷體" w:hAnsi="標楷體"/>
                <w:color w:val="000000" w:themeColor="text1"/>
                <w:szCs w:val="24"/>
              </w:rPr>
            </w:pPr>
          </w:p>
          <w:p w14:paraId="1ACD93A9" w14:textId="5382D9DC" w:rsidR="009531F4" w:rsidRPr="009531F4" w:rsidRDefault="009531F4" w:rsidP="001E1191">
            <w:pPr>
              <w:ind w:left="0" w:hanging="2"/>
              <w:jc w:val="both"/>
              <w:rPr>
                <w:rFonts w:ascii="標楷體" w:eastAsia="標楷體" w:hAnsi="標楷體" w:cs="標楷體" w:hint="eastAsia"/>
                <w:szCs w:val="24"/>
              </w:rPr>
            </w:pPr>
            <w:r>
              <w:rPr>
                <w:rFonts w:ascii="標楷體" w:eastAsia="標楷體" w:hAnsi="標楷體"/>
                <w:color w:val="000000" w:themeColor="text1"/>
                <w:szCs w:val="24"/>
              </w:rPr>
              <w:t>(第三次段考</w:t>
            </w:r>
            <w:bookmarkStart w:id="0" w:name="_GoBack"/>
            <w:bookmarkEnd w:id="0"/>
            <w:r>
              <w:rPr>
                <w:rFonts w:ascii="標楷體" w:eastAsia="標楷體" w:hAnsi="標楷體"/>
                <w:color w:val="000000" w:themeColor="text1"/>
                <w:szCs w:val="24"/>
              </w:rPr>
              <w:t>)</w:t>
            </w:r>
          </w:p>
        </w:tc>
        <w:tc>
          <w:tcPr>
            <w:tcW w:w="47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2A6FA"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t-IV-3</w:t>
            </w:r>
          </w:p>
          <w:p w14:paraId="0AECAAE0"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能設計資訊作品以解決生活問題。</w:t>
            </w:r>
          </w:p>
          <w:p w14:paraId="346415F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t-IV-4</w:t>
            </w:r>
          </w:p>
          <w:p w14:paraId="7EAC50BD"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能應用運算思維解析問題。</w:t>
            </w:r>
          </w:p>
          <w:p w14:paraId="33A26DF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p-IV-1</w:t>
            </w:r>
          </w:p>
          <w:p w14:paraId="7960F6E3"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能選用適當的資訊科技組織思維，並進行有效的表達。</w:t>
            </w:r>
          </w:p>
          <w:p w14:paraId="17EC6D16"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運</w:t>
            </w:r>
            <w:r w:rsidRPr="009531F4">
              <w:rPr>
                <w:rFonts w:ascii="標楷體" w:eastAsia="標楷體" w:hAnsi="標楷體"/>
                <w:szCs w:val="24"/>
                <w:bdr w:val="single" w:sz="4" w:space="0" w:color="auto"/>
              </w:rPr>
              <w:t>p-IV-3</w:t>
            </w:r>
          </w:p>
          <w:p w14:paraId="5BA66793" w14:textId="642199F7"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szCs w:val="24"/>
              </w:rPr>
              <w:t>能有系統地整理數位資源。</w:t>
            </w:r>
          </w:p>
        </w:tc>
        <w:tc>
          <w:tcPr>
            <w:tcW w:w="312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C82AD"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w:t>
            </w:r>
            <w:r w:rsidRPr="009531F4">
              <w:rPr>
                <w:rFonts w:ascii="標楷體" w:eastAsia="標楷體" w:hAnsi="標楷體"/>
                <w:szCs w:val="24"/>
                <w:bdr w:val="single" w:sz="4" w:space="0" w:color="auto"/>
              </w:rPr>
              <w:t>P-IV-1</w:t>
            </w:r>
          </w:p>
          <w:p w14:paraId="78CE20E7"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szCs w:val="24"/>
              </w:rPr>
              <w:t>程式語言基本</w:t>
            </w:r>
            <w:r w:rsidRPr="009531F4">
              <w:rPr>
                <w:rFonts w:ascii="標楷體" w:eastAsia="標楷體" w:hAnsi="標楷體" w:hint="eastAsia"/>
                <w:szCs w:val="24"/>
              </w:rPr>
              <w:t>概念、功能及應用。</w:t>
            </w:r>
          </w:p>
          <w:p w14:paraId="16D13A14"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資</w:t>
            </w:r>
            <w:r w:rsidRPr="009531F4">
              <w:rPr>
                <w:rFonts w:ascii="標楷體" w:eastAsia="標楷體" w:hAnsi="標楷體"/>
                <w:szCs w:val="24"/>
                <w:bdr w:val="single" w:sz="4" w:space="0" w:color="auto"/>
              </w:rPr>
              <w:t>P-IV-2</w:t>
            </w:r>
          </w:p>
          <w:p w14:paraId="19E0608D" w14:textId="73ADC3FD" w:rsidR="001E1191" w:rsidRPr="009531F4" w:rsidRDefault="001E1191" w:rsidP="001E1191">
            <w:pPr>
              <w:ind w:left="0" w:hanging="2"/>
              <w:rPr>
                <w:rFonts w:ascii="標楷體" w:eastAsia="標楷體" w:hAnsi="標楷體"/>
                <w:szCs w:val="24"/>
              </w:rPr>
            </w:pPr>
            <w:r w:rsidRPr="009531F4">
              <w:rPr>
                <w:rFonts w:ascii="標楷體" w:eastAsia="標楷體" w:hAnsi="標楷體"/>
                <w:szCs w:val="24"/>
              </w:rPr>
              <w:t>結構化程式設</w:t>
            </w:r>
            <w:r w:rsidRPr="009531F4">
              <w:rPr>
                <w:rFonts w:ascii="標楷體" w:eastAsia="標楷體" w:hAnsi="標楷體" w:hint="eastAsia"/>
                <w:szCs w:val="24"/>
              </w:rPr>
              <w:t>計。</w:t>
            </w:r>
          </w:p>
        </w:tc>
        <w:tc>
          <w:tcPr>
            <w:tcW w:w="15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4BFFC"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1.課堂參與</w:t>
            </w:r>
            <w:r w:rsidRPr="009531F4">
              <w:rPr>
                <w:rFonts w:ascii="標楷體" w:eastAsia="標楷體" w:hAnsi="標楷體" w:hint="eastAsia"/>
                <w:szCs w:val="24"/>
              </w:rPr>
              <w:t>。</w:t>
            </w:r>
          </w:p>
          <w:p w14:paraId="24862926"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color w:val="000000"/>
                <w:szCs w:val="24"/>
              </w:rPr>
              <w:t>2.平時觀察</w:t>
            </w:r>
            <w:r w:rsidRPr="009531F4">
              <w:rPr>
                <w:rFonts w:ascii="標楷體" w:eastAsia="標楷體" w:hAnsi="標楷體" w:hint="eastAsia"/>
                <w:szCs w:val="24"/>
              </w:rPr>
              <w:t>。</w:t>
            </w:r>
          </w:p>
          <w:p w14:paraId="49E5615C"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3.實作情形。</w:t>
            </w:r>
          </w:p>
          <w:p w14:paraId="4FE4B526" w14:textId="7FD4D5FE"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4.紙筆測驗。</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26DB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bdr w:val="single" w:sz="4" w:space="0" w:color="auto"/>
              </w:rPr>
              <w:t>閱</w:t>
            </w:r>
            <w:r w:rsidRPr="009531F4">
              <w:rPr>
                <w:rFonts w:ascii="標楷體" w:eastAsia="標楷體" w:hAnsi="標楷體"/>
                <w:color w:val="000000"/>
                <w:szCs w:val="24"/>
                <w:bdr w:val="single" w:sz="4" w:space="0" w:color="auto"/>
              </w:rPr>
              <w:t>J3</w:t>
            </w:r>
          </w:p>
          <w:p w14:paraId="7AD86D88"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理解學科知識內的重要詞彙的意涵，並懂得如何運用該詞彙與他人進行溝通。</w:t>
            </w:r>
          </w:p>
          <w:p w14:paraId="5BEEE900" w14:textId="77777777" w:rsidR="001E1191" w:rsidRPr="009531F4" w:rsidRDefault="001E1191" w:rsidP="001E1191">
            <w:pPr>
              <w:spacing w:line="276" w:lineRule="auto"/>
              <w:ind w:left="0" w:hanging="2"/>
              <w:rPr>
                <w:rFonts w:ascii="標楷體" w:eastAsia="標楷體" w:hAnsi="標楷體"/>
                <w:color w:val="000000"/>
                <w:szCs w:val="24"/>
              </w:rPr>
            </w:pPr>
            <w:proofErr w:type="gramStart"/>
            <w:r w:rsidRPr="009531F4">
              <w:rPr>
                <w:rFonts w:ascii="標楷體" w:eastAsia="標楷體" w:hAnsi="標楷體" w:hint="eastAsia"/>
                <w:color w:val="000000"/>
                <w:szCs w:val="24"/>
                <w:bdr w:val="single" w:sz="4" w:space="0" w:color="auto"/>
              </w:rPr>
              <w:t>涯</w:t>
            </w:r>
            <w:proofErr w:type="gramEnd"/>
            <w:r w:rsidRPr="009531F4">
              <w:rPr>
                <w:rFonts w:ascii="標楷體" w:eastAsia="標楷體" w:hAnsi="標楷體"/>
                <w:color w:val="000000"/>
                <w:szCs w:val="24"/>
                <w:bdr w:val="single" w:sz="4" w:space="0" w:color="auto"/>
              </w:rPr>
              <w:t>J3</w:t>
            </w:r>
            <w:r w:rsidRPr="009531F4">
              <w:rPr>
                <w:rFonts w:ascii="標楷體" w:eastAsia="標楷體" w:hAnsi="標楷體"/>
                <w:color w:val="000000"/>
                <w:szCs w:val="24"/>
              </w:rPr>
              <w:t xml:space="preserve"> </w:t>
            </w:r>
          </w:p>
          <w:p w14:paraId="776D82BB" w14:textId="77777777" w:rsidR="001E1191" w:rsidRPr="009531F4" w:rsidRDefault="001E1191" w:rsidP="001E1191">
            <w:pPr>
              <w:spacing w:line="276" w:lineRule="auto"/>
              <w:ind w:left="0" w:hanging="2"/>
              <w:rPr>
                <w:rFonts w:ascii="標楷體" w:eastAsia="標楷體" w:hAnsi="標楷體"/>
                <w:color w:val="000000"/>
                <w:szCs w:val="24"/>
              </w:rPr>
            </w:pPr>
            <w:r w:rsidRPr="009531F4">
              <w:rPr>
                <w:rFonts w:ascii="標楷體" w:eastAsia="標楷體" w:hAnsi="標楷體" w:hint="eastAsia"/>
                <w:color w:val="000000"/>
                <w:szCs w:val="24"/>
              </w:rPr>
              <w:t>覺察自己的能力與興趣。</w:t>
            </w:r>
          </w:p>
          <w:p w14:paraId="3F3D490E" w14:textId="77777777" w:rsidR="001E1191" w:rsidRPr="009531F4" w:rsidRDefault="001E1191" w:rsidP="001E1191">
            <w:pPr>
              <w:spacing w:line="276" w:lineRule="auto"/>
              <w:ind w:left="0" w:hanging="2"/>
              <w:rPr>
                <w:rFonts w:ascii="標楷體" w:eastAsia="標楷體" w:hAnsi="標楷體"/>
                <w:szCs w:val="24"/>
                <w:bdr w:val="single" w:sz="4" w:space="0" w:color="auto"/>
              </w:rPr>
            </w:pPr>
            <w:r w:rsidRPr="009531F4">
              <w:rPr>
                <w:rFonts w:ascii="標楷體" w:eastAsia="標楷體" w:hAnsi="標楷體" w:hint="eastAsia"/>
                <w:szCs w:val="24"/>
                <w:bdr w:val="single" w:sz="4" w:space="0" w:color="auto"/>
              </w:rPr>
              <w:t>S</w:t>
            </w:r>
            <w:r w:rsidRPr="009531F4">
              <w:rPr>
                <w:rFonts w:ascii="標楷體" w:eastAsia="標楷體" w:hAnsi="標楷體"/>
                <w:szCs w:val="24"/>
                <w:bdr w:val="single" w:sz="4" w:space="0" w:color="auto"/>
              </w:rPr>
              <w:t>DGs</w:t>
            </w:r>
          </w:p>
          <w:p w14:paraId="2D286126" w14:textId="77777777" w:rsidR="001E1191" w:rsidRPr="009531F4" w:rsidRDefault="001E1191" w:rsidP="001E1191">
            <w:pPr>
              <w:spacing w:line="276" w:lineRule="auto"/>
              <w:ind w:left="0" w:hanging="2"/>
              <w:rPr>
                <w:rFonts w:ascii="標楷體" w:eastAsia="標楷體" w:hAnsi="標楷體"/>
                <w:szCs w:val="24"/>
              </w:rPr>
            </w:pPr>
            <w:r w:rsidRPr="009531F4">
              <w:rPr>
                <w:rFonts w:ascii="標楷體" w:eastAsia="標楷體" w:hAnsi="標楷體" w:hint="eastAsia"/>
                <w:szCs w:val="24"/>
              </w:rPr>
              <w:t>目標4優質教育。</w:t>
            </w:r>
          </w:p>
          <w:p w14:paraId="140647ED" w14:textId="0123B817" w:rsidR="001E1191" w:rsidRPr="009531F4" w:rsidRDefault="001E1191" w:rsidP="001E1191">
            <w:pPr>
              <w:ind w:left="0" w:hanging="2"/>
              <w:jc w:val="both"/>
              <w:rPr>
                <w:rFonts w:ascii="標楷體" w:eastAsia="標楷體" w:hAnsi="標楷體" w:cs="標楷體"/>
                <w:szCs w:val="24"/>
              </w:rPr>
            </w:pPr>
            <w:r w:rsidRPr="009531F4">
              <w:rPr>
                <w:rFonts w:ascii="標楷體" w:eastAsia="標楷體" w:hAnsi="標楷體" w:hint="eastAsia"/>
                <w:szCs w:val="24"/>
              </w:rPr>
              <w:t>目標9產業、創新與基礎設施。</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20FC3" w14:textId="77777777" w:rsidR="001E1191" w:rsidRPr="009531F4" w:rsidRDefault="001E1191" w:rsidP="001E1191">
            <w:pPr>
              <w:ind w:left="0" w:hanging="2"/>
              <w:jc w:val="both"/>
              <w:rPr>
                <w:rFonts w:ascii="標楷體" w:eastAsia="標楷體" w:hAnsi="標楷體" w:cs="標楷體"/>
                <w:szCs w:val="24"/>
              </w:rPr>
            </w:pPr>
          </w:p>
        </w:tc>
      </w:tr>
      <w:tr w:rsidR="004C636B" w:rsidRPr="009531F4" w14:paraId="6E09EDAA" w14:textId="77777777" w:rsidTr="004C636B">
        <w:trPr>
          <w:trHeight w:val="696"/>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BB651A" w14:textId="77777777" w:rsidR="004C636B" w:rsidRPr="009531F4" w:rsidRDefault="004C636B" w:rsidP="0031170D">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教學設施</w:t>
            </w:r>
          </w:p>
          <w:p w14:paraId="5F229BD1" w14:textId="77777777" w:rsidR="004C636B" w:rsidRPr="009531F4" w:rsidRDefault="004C636B" w:rsidP="0031170D">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設備需求</w:t>
            </w:r>
          </w:p>
        </w:tc>
        <w:tc>
          <w:tcPr>
            <w:tcW w:w="184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FC78F" w14:textId="77777777" w:rsidR="001E1191" w:rsidRPr="009531F4" w:rsidRDefault="001E1191" w:rsidP="001E1191">
            <w:pPr>
              <w:widowControl/>
              <w:spacing w:line="400" w:lineRule="exact"/>
              <w:ind w:left="0" w:hanging="2"/>
              <w:rPr>
                <w:rFonts w:ascii="標楷體" w:eastAsia="標楷體" w:hAnsi="標楷體"/>
                <w:color w:val="000000"/>
                <w:szCs w:val="24"/>
              </w:rPr>
            </w:pPr>
            <w:r w:rsidRPr="009531F4">
              <w:rPr>
                <w:rFonts w:ascii="標楷體" w:eastAsia="標楷體" w:hAnsi="標楷體" w:hint="eastAsia"/>
                <w:color w:val="000000"/>
                <w:szCs w:val="24"/>
              </w:rPr>
              <w:t>1.教科書</w:t>
            </w:r>
            <w:r w:rsidRPr="009531F4">
              <w:rPr>
                <w:rFonts w:ascii="標楷體" w:eastAsia="標楷體" w:hAnsi="標楷體" w:cs="新細明體" w:hint="eastAsia"/>
                <w:szCs w:val="24"/>
              </w:rPr>
              <w:t>。</w:t>
            </w:r>
          </w:p>
          <w:p w14:paraId="6E3797CE" w14:textId="77777777" w:rsidR="001E1191" w:rsidRPr="009531F4" w:rsidRDefault="001E1191" w:rsidP="001E1191">
            <w:pPr>
              <w:widowControl/>
              <w:spacing w:line="400" w:lineRule="exact"/>
              <w:ind w:left="0" w:hanging="2"/>
              <w:rPr>
                <w:rFonts w:ascii="標楷體" w:eastAsia="標楷體" w:hAnsi="標楷體"/>
                <w:color w:val="000000"/>
                <w:szCs w:val="24"/>
              </w:rPr>
            </w:pPr>
            <w:r w:rsidRPr="009531F4">
              <w:rPr>
                <w:rFonts w:ascii="標楷體" w:eastAsia="標楷體" w:hAnsi="標楷體" w:hint="eastAsia"/>
                <w:color w:val="000000"/>
                <w:szCs w:val="24"/>
              </w:rPr>
              <w:t>2.投影片</w:t>
            </w:r>
            <w:r w:rsidRPr="009531F4">
              <w:rPr>
                <w:rFonts w:ascii="標楷體" w:eastAsia="標楷體" w:hAnsi="標楷體" w:cs="新細明體" w:hint="eastAsia"/>
                <w:szCs w:val="24"/>
              </w:rPr>
              <w:t>。</w:t>
            </w:r>
          </w:p>
          <w:p w14:paraId="65C7B863" w14:textId="77777777" w:rsidR="001E1191" w:rsidRPr="009531F4" w:rsidRDefault="001E1191" w:rsidP="001E1191">
            <w:pPr>
              <w:widowControl/>
              <w:spacing w:line="400" w:lineRule="exact"/>
              <w:ind w:left="0" w:hanging="2"/>
              <w:rPr>
                <w:rFonts w:ascii="標楷體" w:eastAsia="標楷體" w:hAnsi="標楷體" w:cs="新細明體"/>
                <w:szCs w:val="24"/>
              </w:rPr>
            </w:pPr>
            <w:r w:rsidRPr="009531F4">
              <w:rPr>
                <w:rFonts w:ascii="標楷體" w:eastAsia="標楷體" w:hAnsi="標楷體" w:hint="eastAsia"/>
                <w:color w:val="000000"/>
                <w:szCs w:val="24"/>
              </w:rPr>
              <w:t>3.教學影片</w:t>
            </w:r>
            <w:r w:rsidRPr="009531F4">
              <w:rPr>
                <w:rFonts w:ascii="標楷體" w:eastAsia="標楷體" w:hAnsi="標楷體" w:cs="新細明體" w:hint="eastAsia"/>
                <w:szCs w:val="24"/>
              </w:rPr>
              <w:t>。</w:t>
            </w:r>
          </w:p>
          <w:p w14:paraId="39F9A63A" w14:textId="77777777" w:rsidR="001E1191" w:rsidRPr="009531F4" w:rsidRDefault="001E1191" w:rsidP="001E1191">
            <w:pPr>
              <w:widowControl/>
              <w:spacing w:line="400" w:lineRule="exact"/>
              <w:ind w:left="0" w:hanging="2"/>
              <w:rPr>
                <w:rFonts w:ascii="標楷體" w:eastAsia="標楷體" w:hAnsi="標楷體"/>
                <w:color w:val="000000"/>
                <w:szCs w:val="24"/>
              </w:rPr>
            </w:pPr>
            <w:r w:rsidRPr="009531F4">
              <w:rPr>
                <w:rFonts w:ascii="標楷體" w:eastAsia="標楷體" w:hAnsi="標楷體"/>
                <w:color w:val="000000"/>
                <w:szCs w:val="24"/>
              </w:rPr>
              <w:t>4.運算思維遊戲。</w:t>
            </w:r>
          </w:p>
          <w:p w14:paraId="396AC701" w14:textId="77777777" w:rsidR="001E1191" w:rsidRPr="009531F4" w:rsidRDefault="001E1191" w:rsidP="001E1191">
            <w:pPr>
              <w:spacing w:line="400" w:lineRule="exact"/>
              <w:ind w:left="0" w:hanging="2"/>
              <w:rPr>
                <w:rFonts w:ascii="標楷體" w:eastAsia="標楷體" w:hAnsi="標楷體"/>
                <w:color w:val="000000"/>
                <w:szCs w:val="24"/>
              </w:rPr>
            </w:pPr>
            <w:r w:rsidRPr="009531F4">
              <w:rPr>
                <w:rFonts w:ascii="標楷體" w:eastAsia="標楷體" w:hAnsi="標楷體" w:hint="eastAsia"/>
                <w:color w:val="000000"/>
                <w:szCs w:val="24"/>
              </w:rPr>
              <w:t>5.SCRATCH軟體。</w:t>
            </w:r>
          </w:p>
          <w:p w14:paraId="4DC0870D" w14:textId="50613339" w:rsidR="004C636B" w:rsidRPr="009531F4" w:rsidRDefault="001E1191" w:rsidP="001E1191">
            <w:pPr>
              <w:widowControl/>
              <w:autoSpaceDN/>
              <w:spacing w:line="240" w:lineRule="auto"/>
              <w:ind w:leftChars="0" w:left="0" w:firstLineChars="0" w:firstLine="0"/>
              <w:textDirection w:val="lrTb"/>
              <w:textAlignment w:val="auto"/>
              <w:outlineLvl w:val="9"/>
              <w:rPr>
                <w:rFonts w:ascii="標楷體" w:eastAsia="標楷體" w:hAnsi="標楷體" w:cs="Times New Roman"/>
                <w:kern w:val="0"/>
                <w:position w:val="0"/>
                <w:szCs w:val="24"/>
              </w:rPr>
            </w:pPr>
            <w:r w:rsidRPr="009531F4">
              <w:rPr>
                <w:rFonts w:ascii="標楷體" w:eastAsia="標楷體" w:hAnsi="標楷體" w:hint="eastAsia"/>
                <w:color w:val="000000"/>
                <w:szCs w:val="24"/>
              </w:rPr>
              <w:t>6.</w:t>
            </w:r>
            <w:r w:rsidRPr="009531F4">
              <w:rPr>
                <w:rFonts w:ascii="標楷體" w:eastAsia="標楷體" w:hAnsi="標楷體"/>
                <w:color w:val="000000"/>
                <w:szCs w:val="24"/>
              </w:rPr>
              <w:t>L</w:t>
            </w:r>
            <w:r w:rsidRPr="009531F4">
              <w:rPr>
                <w:rFonts w:ascii="標楷體" w:eastAsia="標楷體" w:hAnsi="標楷體" w:hint="eastAsia"/>
                <w:color w:val="000000"/>
                <w:szCs w:val="24"/>
              </w:rPr>
              <w:t>iberOffice軟體。</w:t>
            </w:r>
          </w:p>
        </w:tc>
      </w:tr>
      <w:tr w:rsidR="004C636B" w:rsidRPr="009531F4" w14:paraId="656A3D19" w14:textId="77777777" w:rsidTr="004C636B">
        <w:trPr>
          <w:trHeight w:val="696"/>
          <w:jc w:val="center"/>
        </w:trPr>
        <w:tc>
          <w:tcPr>
            <w:tcW w:w="2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EF7AD6" w14:textId="77777777" w:rsidR="004C636B" w:rsidRPr="009531F4" w:rsidRDefault="004C636B" w:rsidP="0031170D">
            <w:pPr>
              <w:spacing w:line="300" w:lineRule="auto"/>
              <w:ind w:left="0" w:hanging="2"/>
              <w:jc w:val="center"/>
              <w:rPr>
                <w:rFonts w:ascii="標楷體" w:eastAsia="標楷體" w:hAnsi="標楷體" w:cs="標楷體"/>
                <w:szCs w:val="24"/>
              </w:rPr>
            </w:pPr>
            <w:r w:rsidRPr="009531F4">
              <w:rPr>
                <w:rFonts w:ascii="標楷體" w:eastAsia="標楷體" w:hAnsi="標楷體" w:cs="標楷體"/>
                <w:szCs w:val="24"/>
              </w:rPr>
              <w:t xml:space="preserve">備   </w:t>
            </w:r>
            <w:proofErr w:type="gramStart"/>
            <w:r w:rsidRPr="009531F4">
              <w:rPr>
                <w:rFonts w:ascii="標楷體" w:eastAsia="標楷體" w:hAnsi="標楷體" w:cs="標楷體"/>
                <w:szCs w:val="24"/>
              </w:rPr>
              <w:t>註</w:t>
            </w:r>
            <w:proofErr w:type="gramEnd"/>
          </w:p>
        </w:tc>
        <w:tc>
          <w:tcPr>
            <w:tcW w:w="18472"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822C2" w14:textId="77777777" w:rsidR="004C636B" w:rsidRPr="009531F4" w:rsidRDefault="004C636B" w:rsidP="0031170D">
            <w:pPr>
              <w:ind w:left="0" w:hanging="2"/>
              <w:jc w:val="center"/>
              <w:rPr>
                <w:rFonts w:ascii="標楷體" w:eastAsia="標楷體" w:hAnsi="標楷體" w:cs="標楷體"/>
                <w:szCs w:val="24"/>
              </w:rPr>
            </w:pPr>
          </w:p>
        </w:tc>
      </w:tr>
    </w:tbl>
    <w:p w14:paraId="550B600D" w14:textId="77777777" w:rsidR="0082151B" w:rsidRPr="00A36A6B" w:rsidRDefault="0082151B" w:rsidP="0014561E">
      <w:pPr>
        <w:pBdr>
          <w:top w:val="nil"/>
          <w:left w:val="nil"/>
          <w:bottom w:val="nil"/>
          <w:right w:val="nil"/>
          <w:between w:val="nil"/>
        </w:pBdr>
        <w:spacing w:beforeLines="20" w:before="72" w:afterLines="20" w:after="72" w:line="240" w:lineRule="auto"/>
        <w:ind w:leftChars="0" w:left="0" w:firstLineChars="0" w:firstLine="0"/>
        <w:rPr>
          <w:rFonts w:ascii="標楷體" w:eastAsia="標楷體" w:hAnsi="標楷體" w:cs="標楷體"/>
          <w:sz w:val="28"/>
          <w:szCs w:val="28"/>
        </w:rPr>
      </w:pPr>
    </w:p>
    <w:p w14:paraId="715EB687" w14:textId="660FDF4A" w:rsidR="0082151B" w:rsidRPr="00A36A6B" w:rsidRDefault="0082151B">
      <w:pPr>
        <w:widowControl/>
        <w:autoSpaceDN/>
        <w:spacing w:line="240" w:lineRule="auto"/>
        <w:ind w:leftChars="0" w:left="0" w:firstLineChars="0" w:firstLine="0"/>
        <w:textDirection w:val="lrTb"/>
        <w:textAlignment w:val="auto"/>
        <w:outlineLvl w:val="9"/>
        <w:rPr>
          <w:rFonts w:ascii="標楷體" w:eastAsia="標楷體" w:hAnsi="標楷體" w:cs="標楷體"/>
          <w:sz w:val="28"/>
          <w:szCs w:val="28"/>
        </w:rPr>
      </w:pPr>
    </w:p>
    <w:sectPr w:rsidR="0082151B" w:rsidRPr="00A36A6B" w:rsidSect="0082151B">
      <w:headerReference w:type="even" r:id="rId7"/>
      <w:headerReference w:type="default" r:id="rId8"/>
      <w:footerReference w:type="even" r:id="rId9"/>
      <w:footerReference w:type="default" r:id="rId10"/>
      <w:headerReference w:type="first" r:id="rId11"/>
      <w:footerReference w:type="first" r:id="rId12"/>
      <w:pgSz w:w="23811" w:h="16838"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F987E" w14:textId="77777777" w:rsidR="00B058B0" w:rsidRDefault="00B058B0" w:rsidP="00850864">
      <w:pPr>
        <w:spacing w:line="240" w:lineRule="auto"/>
        <w:ind w:left="0" w:hanging="2"/>
      </w:pPr>
      <w:r>
        <w:separator/>
      </w:r>
    </w:p>
  </w:endnote>
  <w:endnote w:type="continuationSeparator" w:id="0">
    <w:p w14:paraId="6C0FF909" w14:textId="77777777" w:rsidR="00B058B0" w:rsidRDefault="00B058B0" w:rsidP="0085086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文鼎黑體">
    <w:altName w:val="文鼎黑體e."/>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73C88" w14:textId="77777777" w:rsidR="00850864" w:rsidRDefault="0085086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A7258" w14:textId="77777777" w:rsidR="00850864" w:rsidRDefault="0085086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142CB" w14:textId="77777777" w:rsidR="00850864" w:rsidRDefault="008508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46260" w14:textId="77777777" w:rsidR="00B058B0" w:rsidRDefault="00B058B0" w:rsidP="00850864">
      <w:pPr>
        <w:spacing w:line="240" w:lineRule="auto"/>
        <w:ind w:left="0" w:hanging="2"/>
      </w:pPr>
      <w:r>
        <w:separator/>
      </w:r>
    </w:p>
  </w:footnote>
  <w:footnote w:type="continuationSeparator" w:id="0">
    <w:p w14:paraId="5D50D9F4" w14:textId="77777777" w:rsidR="00B058B0" w:rsidRDefault="00B058B0" w:rsidP="0085086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9E03D" w14:textId="77777777" w:rsidR="00850864" w:rsidRDefault="00850864">
    <w:pPr>
      <w:pStyle w:val="a7"/>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71AE7" w14:textId="77777777" w:rsidR="00850864" w:rsidRDefault="00850864">
    <w:pPr>
      <w:pStyle w:val="a7"/>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E0055" w14:textId="77777777" w:rsidR="00850864" w:rsidRDefault="00850864">
    <w:pPr>
      <w:pStyle w:val="a7"/>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51B"/>
    <w:rsid w:val="0005587F"/>
    <w:rsid w:val="0014561E"/>
    <w:rsid w:val="001E1191"/>
    <w:rsid w:val="0031170D"/>
    <w:rsid w:val="003167E9"/>
    <w:rsid w:val="00347754"/>
    <w:rsid w:val="004C636B"/>
    <w:rsid w:val="00672BCC"/>
    <w:rsid w:val="0082151B"/>
    <w:rsid w:val="00850864"/>
    <w:rsid w:val="00874EBB"/>
    <w:rsid w:val="009531F4"/>
    <w:rsid w:val="009B4ADA"/>
    <w:rsid w:val="00A36A6B"/>
    <w:rsid w:val="00B058B0"/>
    <w:rsid w:val="00C53931"/>
    <w:rsid w:val="00C87547"/>
    <w:rsid w:val="00DA64E2"/>
    <w:rsid w:val="00EE6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E10D4"/>
  <w15:chartTrackingRefBased/>
  <w15:docId w15:val="{341B188D-E290-4158-AAEC-0A5AEB46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2151B"/>
    <w:pPr>
      <w:widowControl w:val="0"/>
      <w:autoSpaceDN w:val="0"/>
      <w:spacing w:line="1" w:lineRule="atLeast"/>
      <w:ind w:leftChars="-1" w:left="-1" w:hangingChars="1" w:hanging="1"/>
      <w:textDirection w:val="btLr"/>
      <w:textAlignment w:val="baseline"/>
      <w:outlineLvl w:val="0"/>
    </w:pPr>
    <w:rPr>
      <w:rFonts w:ascii="Calibri" w:hAnsi="Calibri" w:cs="Calibri"/>
      <w:kern w:val="3"/>
      <w:position w:val="-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2151B"/>
    <w:rPr>
      <w:color w:val="0000FF"/>
      <w:w w:val="100"/>
      <w:position w:val="-1"/>
      <w:u w:val="single"/>
      <w:effect w:val="none"/>
      <w:vertAlign w:val="baseline"/>
      <w:cs w:val="0"/>
      <w:em w:val="none"/>
    </w:rPr>
  </w:style>
  <w:style w:type="paragraph" w:styleId="Web">
    <w:name w:val="Normal (Web)"/>
    <w:basedOn w:val="a"/>
    <w:uiPriority w:val="99"/>
    <w:semiHidden/>
    <w:unhideWhenUsed/>
    <w:rsid w:val="003167E9"/>
    <w:pPr>
      <w:widowControl/>
      <w:autoSpaceDN/>
      <w:spacing w:before="100" w:beforeAutospacing="1" w:after="100" w:afterAutospacing="1" w:line="240" w:lineRule="auto"/>
      <w:ind w:leftChars="0" w:left="0" w:firstLineChars="0" w:firstLine="0"/>
      <w:textDirection w:val="lrTb"/>
      <w:textAlignment w:val="auto"/>
      <w:outlineLvl w:val="9"/>
    </w:pPr>
    <w:rPr>
      <w:rFonts w:ascii="新細明體" w:eastAsia="新細明體" w:hAnsi="新細明體" w:cs="新細明體"/>
      <w:kern w:val="0"/>
      <w:position w:val="0"/>
      <w:szCs w:val="24"/>
    </w:rPr>
  </w:style>
  <w:style w:type="paragraph" w:styleId="a4">
    <w:name w:val="List Paragraph"/>
    <w:basedOn w:val="a"/>
    <w:uiPriority w:val="34"/>
    <w:qFormat/>
    <w:rsid w:val="0031170D"/>
    <w:pPr>
      <w:suppressAutoHyphens/>
      <w:spacing w:line="240" w:lineRule="auto"/>
      <w:ind w:leftChars="0" w:left="480" w:firstLineChars="0" w:firstLine="0"/>
      <w:textDirection w:val="lrTb"/>
      <w:outlineLvl w:val="9"/>
    </w:pPr>
    <w:rPr>
      <w:rFonts w:ascii="Times New Roman" w:eastAsia="新細明體" w:hAnsi="Times New Roman" w:cs="Times New Roman"/>
      <w:position w:val="0"/>
      <w:szCs w:val="24"/>
    </w:rPr>
  </w:style>
  <w:style w:type="character" w:customStyle="1" w:styleId="1">
    <w:name w:val="預設段落字型1"/>
    <w:rsid w:val="00DA64E2"/>
  </w:style>
  <w:style w:type="paragraph" w:styleId="a5">
    <w:name w:val="footer"/>
    <w:basedOn w:val="a"/>
    <w:link w:val="a6"/>
    <w:rsid w:val="00DA64E2"/>
    <w:pPr>
      <w:tabs>
        <w:tab w:val="center" w:pos="4153"/>
        <w:tab w:val="right" w:pos="8306"/>
      </w:tabs>
      <w:suppressAutoHyphens/>
      <w:snapToGrid w:val="0"/>
      <w:spacing w:line="240" w:lineRule="auto"/>
      <w:ind w:leftChars="0" w:left="0" w:firstLineChars="0" w:firstLine="0"/>
      <w:textDirection w:val="lrTb"/>
      <w:outlineLvl w:val="9"/>
    </w:pPr>
    <w:rPr>
      <w:rFonts w:eastAsia="新細明體" w:cs="Times New Roman"/>
      <w:position w:val="0"/>
      <w:sz w:val="20"/>
      <w:szCs w:val="20"/>
    </w:rPr>
  </w:style>
  <w:style w:type="character" w:customStyle="1" w:styleId="a6">
    <w:name w:val="頁尾 字元"/>
    <w:basedOn w:val="a0"/>
    <w:link w:val="a5"/>
    <w:rsid w:val="00DA64E2"/>
    <w:rPr>
      <w:rFonts w:ascii="Calibri" w:eastAsia="新細明體" w:hAnsi="Calibri" w:cs="Times New Roman"/>
      <w:kern w:val="3"/>
      <w:sz w:val="20"/>
      <w:szCs w:val="20"/>
    </w:rPr>
  </w:style>
  <w:style w:type="paragraph" w:styleId="a7">
    <w:name w:val="header"/>
    <w:basedOn w:val="a"/>
    <w:link w:val="a8"/>
    <w:uiPriority w:val="99"/>
    <w:unhideWhenUsed/>
    <w:rsid w:val="00850864"/>
    <w:pPr>
      <w:tabs>
        <w:tab w:val="center" w:pos="4153"/>
        <w:tab w:val="right" w:pos="8306"/>
      </w:tabs>
      <w:snapToGrid w:val="0"/>
    </w:pPr>
    <w:rPr>
      <w:sz w:val="20"/>
      <w:szCs w:val="20"/>
    </w:rPr>
  </w:style>
  <w:style w:type="character" w:customStyle="1" w:styleId="a8">
    <w:name w:val="頁首 字元"/>
    <w:basedOn w:val="a0"/>
    <w:link w:val="a7"/>
    <w:uiPriority w:val="99"/>
    <w:rsid w:val="00850864"/>
    <w:rPr>
      <w:rFonts w:ascii="Calibri" w:hAnsi="Calibri" w:cs="Calibri"/>
      <w:kern w:val="3"/>
      <w:positio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864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2482</Words>
  <Characters>14151</Characters>
  <Application>Microsoft Office Word</Application>
  <DocSecurity>0</DocSecurity>
  <Lines>117</Lines>
  <Paragraphs>33</Paragraphs>
  <ScaleCrop>false</ScaleCrop>
  <Company/>
  <LinksUpToDate>false</LinksUpToDate>
  <CharactersWithSpaces>16600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Chang</dc:creator>
  <cp:keywords/>
  <dc:description/>
  <cp:lastModifiedBy>Microsoft 帳戶</cp:lastModifiedBy>
  <cp:revision>3</cp:revision>
  <dcterms:created xsi:type="dcterms:W3CDTF">2023-06-02T06:29:00Z</dcterms:created>
  <dcterms:modified xsi:type="dcterms:W3CDTF">2023-06-15T07:10:00Z</dcterms:modified>
</cp:coreProperties>
</file>